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FC" w:rsidRPr="00664973" w:rsidRDefault="005410FC" w:rsidP="00354E8B">
      <w:pPr>
        <w:pStyle w:val="Heading1"/>
        <w:spacing w:before="0" w:line="240" w:lineRule="auto"/>
        <w:jc w:val="center"/>
        <w:rPr>
          <w:rFonts w:ascii="Sylfaen" w:hAnsi="Sylfaen" w:cs="Arial"/>
          <w:b w:val="0"/>
          <w:color w:val="auto"/>
          <w:sz w:val="24"/>
          <w:szCs w:val="24"/>
          <w:lang w:val="en-US"/>
        </w:rPr>
      </w:pPr>
      <w:bookmarkStart w:id="0" w:name="_Toc513806214"/>
      <w:r w:rsidRPr="005017B6">
        <w:rPr>
          <w:rFonts w:ascii="Sylfaen" w:hAnsi="Sylfaen" w:cs="Arial"/>
          <w:b w:val="0"/>
          <w:color w:val="auto"/>
          <w:sz w:val="24"/>
          <w:szCs w:val="24"/>
          <w:lang w:val="ka-GE"/>
        </w:rPr>
        <w:t>იშგამ-ის სასწრაფო შეტყობინების სტანდარტული ფორმა</w:t>
      </w:r>
      <w:bookmarkEnd w:id="0"/>
      <w:r w:rsidR="00664973">
        <w:rPr>
          <w:rFonts w:ascii="Sylfaen" w:hAnsi="Sylfaen" w:cs="Arial"/>
          <w:b w:val="0"/>
          <w:color w:val="auto"/>
          <w:sz w:val="24"/>
          <w:szCs w:val="24"/>
          <w:lang w:val="en-US"/>
        </w:rPr>
        <w:t xml:space="preserve"> 58/1</w:t>
      </w:r>
    </w:p>
    <w:p w:rsidR="005410FC" w:rsidRPr="0091215F" w:rsidRDefault="005410FC" w:rsidP="005410FC">
      <w:pPr>
        <w:spacing w:after="160" w:line="259" w:lineRule="auto"/>
        <w:ind w:left="-540" w:hanging="90"/>
        <w:jc w:val="center"/>
        <w:rPr>
          <w:rFonts w:ascii="Sylfaen" w:eastAsia="Calibri" w:hAnsi="Sylfaen"/>
          <w:sz w:val="24"/>
          <w:lang w:val="ka-GE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5403850</wp:posOffset>
                </wp:positionH>
                <wp:positionV relativeFrom="paragraph">
                  <wp:posOffset>-107950</wp:posOffset>
                </wp:positionV>
                <wp:extent cx="1181100" cy="425450"/>
                <wp:effectExtent l="0" t="0" r="1905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5318" w:rsidRDefault="005B344F" w:rsidP="00A25318">
                            <w:pPr>
                              <w:jc w:val="center"/>
                            </w:pPr>
                            <w:r w:rsidRPr="005B344F">
                              <w:t>GEO003001</w:t>
                            </w:r>
                            <w:r w:rsidR="00A25318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25.5pt;margin-top:-8.5pt;width:93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ZiigIAADkFAAAOAAAAZHJzL2Uyb0RvYy54bWysVEtv2zAMvg/YfxB0Xx0H6doZdYqgRYYB&#10;QVu0HXpmZCkWptckJXb260fJTps+TsN0EESR4uPjR11c9lqRHfdBWlPT8mRCCTfMNtJsavrzcfnl&#10;nJIQwTSgrOE13fNAL+efP110ruJT21rVcE/QiQlV52raxuiqogis5RrCiXXcoFJYryGi6DdF46FD&#10;71oV08nka9FZ3zhvGQ8Bb68HJZ1n/0JwFm+FCDwSVVPMLebd532d9mJ+AdXGg2slG9OAf8hCgzQY&#10;9NnVNUQgWy/fudKSeRusiCfM6sIKIRnPNWA15eRNNQ8tOJ5rQXCCe4Yp/D+37GZ354lssHeUGNDY&#10;onsEDcxGcVImeDoXKrR6cHc+FRjcyrJfARXFK00SwmjTC6+TLZZH+oz1/hlr3kfC8LIsz8tygi1h&#10;qJtNT2enuRkFVIfXzof4nVtN0qGmHtPKEMNuFWKKD9XBJCdmlWyWUqks7MOV8mQH2HZkS2M7ShSE&#10;iJc1XeaVakMX4fiZMqTD1KZnOTFAPgoFEXPUDhFq1ooSUBskOos+5/LqdXgX9BGrPQo8yeujwKmQ&#10;awjtkHH2OlBTy4jzoaSu6fnxa2VSmTwzfITjpQPpFPt1P3ZvbZs9Ntnbgf3BsaXEeCvE4w480h27&#10;gCMcb3ETyiICdjxR0lr/56P7ZI8sRC0lHY5PTcPvLXiO1f4wyM9v5WyW5i0Ls9OzKQr+WLM+1pit&#10;vrLYKuQgZpePyT6qw1F4q59w0hcpKqrAMIw99GEUruIw1vhXML5YZDOcMQdxZR4cS84TZAnpx/4J&#10;vBt5FbFHN/YwalC9oddgm14au9hGK2TmXoJ4wHUcBJzPzKfxL0kfwLGcrV5+vPlfAAAA//8DAFBL&#10;AwQUAAYACAAAACEA0o5j6eAAAAALAQAADwAAAGRycy9kb3ducmV2LnhtbEyPzWrDMBCE74W+g9hA&#10;b4nkljTG9TqE/kAPoT+JH0CxNraJtTKWkrhvX/nU3mbYYfabfD3aTlxo8K1jhGShQBBXzrRcI5T7&#10;t3kKwgfNRneOCeGHPKyL25tcZ8Zd+Zsuu1CLWMI+0whNCH0mpa8astovXE8cb0c3WB2iHWppBn2N&#10;5baT90o9Sqtbjh8a3dNzQ9Vpd7YI273Z0stXU6Wn1/fkY/NZmlVaIt7Nxs0TiEBj+AvDhB/RoYhM&#10;B3dm40WHkC6TuCUgzJNVFFNCPUzqgLBUCmSRy/8bil8AAAD//wMAUEsBAi0AFAAGAAgAAAAhALaD&#10;OJL+AAAA4QEAABMAAAAAAAAAAAAAAAAAAAAAAFtDb250ZW50X1R5cGVzXS54bWxQSwECLQAUAAYA&#10;CAAAACEAOP0h/9YAAACUAQAACwAAAAAAAAAAAAAAAAAvAQAAX3JlbHMvLnJlbHNQSwECLQAUAAYA&#10;CAAAACEAjpwWYooCAAA5BQAADgAAAAAAAAAAAAAAAAAuAgAAZHJzL2Uyb0RvYy54bWxQSwECLQAU&#10;AAYACAAAACEA0o5j6eAAAAALAQAADwAAAAAAAAAAAAAAAADkBAAAZHJzL2Rvd25yZXYueG1sUEsF&#10;BgAAAAAEAAQA8wAAAPEFAAAAAA==&#10;" fillcolor="window" strokecolor="windowText" strokeweight="1pt">
                <v:stroke linestyle="thinThin"/>
                <v:path arrowok="t"/>
                <v:textbox>
                  <w:txbxContent>
                    <w:p w:rsidR="00A25318" w:rsidRDefault="005B344F" w:rsidP="00A25318">
                      <w:pPr>
                        <w:jc w:val="center"/>
                      </w:pPr>
                      <w:r w:rsidRPr="005B344F">
                        <w:t>GEO003001</w:t>
                      </w:r>
                      <w:r w:rsidR="00A25318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91215F">
        <w:rPr>
          <w:rFonts w:ascii="Sylfaen" w:eastAsia="Calibri" w:hAnsi="Sylfaen"/>
          <w:sz w:val="24"/>
          <w:lang w:val="ka-GE" w:eastAsia="en-US"/>
        </w:rPr>
        <w:t xml:space="preserve">                                                                                    </w:t>
      </w:r>
      <w:r w:rsidRPr="00354E8B">
        <w:rPr>
          <w:rFonts w:ascii="Sylfaen" w:eastAsia="Calibri" w:hAnsi="Sylfaen"/>
          <w:lang w:val="ka-GE" w:eastAsia="en-US"/>
        </w:rPr>
        <w:t xml:space="preserve">იშგამის საიდენტიფიკაციო </w:t>
      </w:r>
      <w:r w:rsidRPr="0091215F">
        <w:rPr>
          <w:rFonts w:ascii="Sylfaen" w:eastAsia="Calibri" w:hAnsi="Sylfaen"/>
          <w:sz w:val="24"/>
          <w:lang w:val="ka-GE" w:eastAsia="en-US"/>
        </w:rPr>
        <w:t>#:</w:t>
      </w:r>
    </w:p>
    <w:p w:rsidR="005410FC" w:rsidRPr="0091215F" w:rsidRDefault="005410FC" w:rsidP="005410FC">
      <w:pPr>
        <w:spacing w:after="160" w:line="259" w:lineRule="auto"/>
        <w:ind w:left="-540" w:hanging="90"/>
        <w:rPr>
          <w:rFonts w:ascii="Sylfaen" w:eastAsia="Calibri" w:hAnsi="Sylfaen"/>
          <w:sz w:val="24"/>
          <w:lang w:val="ka-GE" w:eastAsia="en-US"/>
        </w:rPr>
      </w:pPr>
      <w:r w:rsidRPr="0091215F">
        <w:rPr>
          <w:rFonts w:ascii="Sylfaen" w:eastAsia="Calibri" w:hAnsi="Sylfaen"/>
          <w:sz w:val="24"/>
          <w:lang w:val="ka-GE" w:eastAsia="en-US"/>
        </w:rPr>
        <w:t>იმუნიზაციის შემდგომ განვითარებული არასასურველი მოვლენების შეტყობინების ფორმა</w:t>
      </w:r>
    </w:p>
    <w:tbl>
      <w:tblPr>
        <w:tblW w:w="11870" w:type="dxa"/>
        <w:tblInd w:w="-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"/>
        <w:gridCol w:w="15"/>
        <w:gridCol w:w="30"/>
        <w:gridCol w:w="1095"/>
        <w:gridCol w:w="200"/>
        <w:gridCol w:w="952"/>
        <w:gridCol w:w="200"/>
        <w:gridCol w:w="690"/>
        <w:gridCol w:w="200"/>
        <w:gridCol w:w="837"/>
        <w:gridCol w:w="200"/>
        <w:gridCol w:w="106"/>
        <w:gridCol w:w="1156"/>
        <w:gridCol w:w="200"/>
        <w:gridCol w:w="30"/>
        <w:gridCol w:w="1209"/>
        <w:gridCol w:w="200"/>
        <w:gridCol w:w="1605"/>
        <w:gridCol w:w="135"/>
        <w:gridCol w:w="190"/>
        <w:gridCol w:w="1075"/>
        <w:gridCol w:w="200"/>
        <w:gridCol w:w="880"/>
        <w:gridCol w:w="245"/>
        <w:gridCol w:w="35"/>
      </w:tblGrid>
      <w:tr w:rsidR="005410FC" w:rsidRPr="00530219" w:rsidTr="00354E8B">
        <w:trPr>
          <w:gridAfter w:val="2"/>
          <w:wAfter w:w="280" w:type="dxa"/>
          <w:trHeight w:val="710"/>
        </w:trPr>
        <w:tc>
          <w:tcPr>
            <w:tcW w:w="5866" w:type="dxa"/>
            <w:gridSpan w:val="1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>*პაციენტის გსმ:</w:t>
            </w:r>
          </w:p>
          <w:p w:rsidR="005410FC" w:rsidRPr="005B344F" w:rsidRDefault="005B344F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>
              <w:rPr>
                <w:rFonts w:ascii="Sylfaen" w:eastAsia="Calibri" w:hAnsi="Sylfaen"/>
                <w:sz w:val="20"/>
                <w:lang w:val="ka-GE" w:eastAsia="en-US"/>
              </w:rPr>
              <w:t>ჩხაიძე თათია</w:t>
            </w:r>
          </w:p>
        </w:tc>
        <w:tc>
          <w:tcPr>
            <w:tcW w:w="5724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410FC" w:rsidRDefault="005410FC" w:rsidP="00945AF2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>*შემტყობინებელი პირის გსმ</w:t>
            </w:r>
          </w:p>
          <w:p w:rsidR="00A25318" w:rsidRPr="00A25318" w:rsidRDefault="005B344F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>
              <w:rPr>
                <w:rFonts w:ascii="Sylfaen" w:eastAsia="Calibri" w:hAnsi="Sylfaen"/>
                <w:sz w:val="20"/>
                <w:lang w:val="ka-GE" w:eastAsia="en-US"/>
              </w:rPr>
              <w:t>ქეთევან რამიშვილი სულიკოს ას</w:t>
            </w:r>
          </w:p>
        </w:tc>
      </w:tr>
      <w:tr w:rsidR="005410FC" w:rsidRPr="00530219" w:rsidTr="00354E8B">
        <w:trPr>
          <w:gridAfter w:val="2"/>
          <w:wAfter w:w="280" w:type="dxa"/>
        </w:trPr>
        <w:tc>
          <w:tcPr>
            <w:tcW w:w="5866" w:type="dxa"/>
            <w:gridSpan w:val="13"/>
            <w:tcBorders>
              <w:lef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>*პაციენტის სრული მისამართი:</w:t>
            </w:r>
          </w:p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</w:p>
          <w:p w:rsidR="005410FC" w:rsidRPr="00A25318" w:rsidRDefault="005B344F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>
              <w:rPr>
                <w:rFonts w:ascii="Sylfaen" w:eastAsia="Calibri" w:hAnsi="Sylfaen"/>
                <w:sz w:val="20"/>
                <w:lang w:val="ka-GE" w:eastAsia="en-US"/>
              </w:rPr>
              <w:t>ჩოხატაურის რ. ს. გორაბეჟოული</w:t>
            </w:r>
          </w:p>
        </w:tc>
        <w:tc>
          <w:tcPr>
            <w:tcW w:w="5724" w:type="dxa"/>
            <w:gridSpan w:val="10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A25318" w:rsidRDefault="005410FC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დაწესებულება/ თანამდებობა/ განყოფილება/ მისამართი:</w:t>
            </w:r>
          </w:p>
          <w:p w:rsidR="00A25318" w:rsidRDefault="00A25318" w:rsidP="00A25318">
            <w:pPr>
              <w:rPr>
                <w:rFonts w:ascii="Sylfaen" w:eastAsia="Calibri" w:hAnsi="Sylfaen"/>
                <w:sz w:val="20"/>
                <w:lang w:val="ka-GE" w:eastAsia="en-US"/>
              </w:rPr>
            </w:pPr>
          </w:p>
          <w:p w:rsidR="005410FC" w:rsidRPr="00A25318" w:rsidRDefault="00A25318" w:rsidP="004A4801">
            <w:pPr>
              <w:rPr>
                <w:rFonts w:ascii="Sylfaen" w:eastAsia="Calibri" w:hAnsi="Sylfaen"/>
                <w:sz w:val="20"/>
                <w:lang w:val="ka-GE" w:eastAsia="en-US"/>
              </w:rPr>
            </w:pPr>
            <w:r>
              <w:rPr>
                <w:rFonts w:ascii="Sylfaen" w:eastAsia="Calibri" w:hAnsi="Sylfaen"/>
                <w:sz w:val="20"/>
                <w:lang w:val="ka-GE" w:eastAsia="en-US"/>
              </w:rPr>
              <w:t xml:space="preserve">შპს </w:t>
            </w:r>
            <w:r w:rsidR="005B344F">
              <w:rPr>
                <w:rFonts w:ascii="Sylfaen" w:eastAsia="Calibri" w:hAnsi="Sylfaen"/>
                <w:sz w:val="20"/>
                <w:lang w:val="ka-GE" w:eastAsia="en-US"/>
              </w:rPr>
              <w:t xml:space="preserve">„მედალფა“-ჩოხატაურის </w:t>
            </w:r>
            <w:r w:rsidR="004A4801">
              <w:rPr>
                <w:rFonts w:ascii="Sylfaen" w:eastAsia="Calibri" w:hAnsi="Sylfaen"/>
                <w:sz w:val="20"/>
                <w:lang w:val="ka-GE" w:eastAsia="en-US"/>
              </w:rPr>
              <w:t>კლინიკა</w:t>
            </w:r>
            <w:r w:rsidR="005B344F">
              <w:rPr>
                <w:rFonts w:ascii="Sylfaen" w:eastAsia="Calibri" w:hAnsi="Sylfaen"/>
                <w:sz w:val="20"/>
                <w:lang w:val="ka-GE" w:eastAsia="en-US"/>
              </w:rPr>
              <w:t xml:space="preserve">  </w:t>
            </w:r>
            <w:r>
              <w:rPr>
                <w:rFonts w:ascii="Sylfaen" w:eastAsia="Calibri" w:hAnsi="Sylfaen"/>
                <w:sz w:val="20"/>
                <w:lang w:val="ka-GE" w:eastAsia="en-US"/>
              </w:rPr>
              <w:t xml:space="preserve"> </w:t>
            </w:r>
            <w:r w:rsidR="005B344F">
              <w:rPr>
                <w:rFonts w:ascii="Sylfaen" w:eastAsia="Calibri" w:hAnsi="Sylfaen"/>
                <w:sz w:val="20"/>
                <w:lang w:val="ka-GE" w:eastAsia="en-US"/>
              </w:rPr>
              <w:t xml:space="preserve">ჩოხატაური, </w:t>
            </w:r>
            <w:r w:rsidR="005B344F" w:rsidRPr="004A4801">
              <w:rPr>
                <w:rFonts w:ascii="Sylfaen" w:eastAsia="Calibri" w:hAnsi="Sylfaen"/>
                <w:sz w:val="20"/>
                <w:lang w:val="ka-GE" w:eastAsia="en-US"/>
              </w:rPr>
              <w:t>თბილისის</w:t>
            </w:r>
            <w:r w:rsidR="005B344F">
              <w:rPr>
                <w:rFonts w:ascii="Sylfaen" w:eastAsia="Calibri" w:hAnsi="Sylfaen"/>
                <w:sz w:val="20"/>
                <w:lang w:val="ka-GE" w:eastAsia="en-US"/>
              </w:rPr>
              <w:t xml:space="preserve"> ქ. #10, ოჯახის ექიმი</w:t>
            </w:r>
          </w:p>
        </w:tc>
      </w:tr>
      <w:tr w:rsidR="005410FC" w:rsidRPr="00530219" w:rsidTr="00354E8B">
        <w:trPr>
          <w:gridAfter w:val="2"/>
          <w:wAfter w:w="280" w:type="dxa"/>
        </w:trPr>
        <w:tc>
          <w:tcPr>
            <w:tcW w:w="5866" w:type="dxa"/>
            <w:gridSpan w:val="13"/>
            <w:tcBorders>
              <w:left w:val="single" w:sz="12" w:space="0" w:color="auto"/>
            </w:tcBorders>
            <w:shd w:val="clear" w:color="auto" w:fill="auto"/>
          </w:tcPr>
          <w:p w:rsidR="005410FC" w:rsidRPr="00530219" w:rsidRDefault="005410FC" w:rsidP="005B344F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ტელეფონი:</w:t>
            </w:r>
            <w:r w:rsidR="00A25318">
              <w:rPr>
                <w:rFonts w:ascii="Sylfaen" w:eastAsia="Calibri" w:hAnsi="Sylfaen"/>
                <w:sz w:val="20"/>
                <w:lang w:val="ka-GE" w:eastAsia="en-US"/>
              </w:rPr>
              <w:t xml:space="preserve"> </w:t>
            </w:r>
            <w:r w:rsidR="005B344F">
              <w:rPr>
                <w:rFonts w:ascii="Sylfaen" w:eastAsia="Calibri" w:hAnsi="Sylfaen"/>
                <w:sz w:val="20"/>
                <w:lang w:val="ka-GE" w:eastAsia="en-US"/>
              </w:rPr>
              <w:t>551 28 00 25</w:t>
            </w:r>
          </w:p>
        </w:tc>
        <w:tc>
          <w:tcPr>
            <w:tcW w:w="5724" w:type="dxa"/>
            <w:gridSpan w:val="10"/>
            <w:vMerge/>
            <w:tcBorders>
              <w:righ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</w:p>
        </w:tc>
      </w:tr>
      <w:tr w:rsidR="005410FC" w:rsidRPr="00530219" w:rsidTr="00354E8B">
        <w:trPr>
          <w:gridAfter w:val="2"/>
          <w:wAfter w:w="280" w:type="dxa"/>
        </w:trPr>
        <w:tc>
          <w:tcPr>
            <w:tcW w:w="5866" w:type="dxa"/>
            <w:gridSpan w:val="13"/>
            <w:tcBorders>
              <w:lef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სქესი: </w:t>
            </w:r>
            <w:r w:rsidRPr="005B344F">
              <w:rPr>
                <w:rFonts w:ascii="Sylfaen" w:eastAsia="Calibri" w:hAnsi="Sylfaen"/>
                <w:sz w:val="20"/>
                <w:lang w:val="ka-GE" w:eastAsia="en-US"/>
              </w:rPr>
              <w:t>მამრ.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     </w:t>
            </w:r>
            <w:r w:rsidRPr="005B344F">
              <w:rPr>
                <w:rFonts w:ascii="Sylfaen" w:eastAsia="Calibri" w:hAnsi="Sylfaen"/>
                <w:b/>
                <w:sz w:val="20"/>
                <w:u w:val="single"/>
                <w:lang w:val="ka-GE" w:eastAsia="en-US"/>
              </w:rPr>
              <w:t>მდედრ.</w:t>
            </w:r>
          </w:p>
        </w:tc>
        <w:tc>
          <w:tcPr>
            <w:tcW w:w="5724" w:type="dxa"/>
            <w:gridSpan w:val="10"/>
            <w:vMerge/>
            <w:tcBorders>
              <w:righ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5410FC" w:rsidRPr="005B344F" w:rsidTr="00354E8B">
        <w:trPr>
          <w:gridAfter w:val="2"/>
          <w:wAfter w:w="280" w:type="dxa"/>
        </w:trPr>
        <w:tc>
          <w:tcPr>
            <w:tcW w:w="5866" w:type="dxa"/>
            <w:gridSpan w:val="13"/>
            <w:tcBorders>
              <w:left w:val="single" w:sz="12" w:space="0" w:color="auto"/>
            </w:tcBorders>
            <w:shd w:val="clear" w:color="auto" w:fill="auto"/>
          </w:tcPr>
          <w:p w:rsidR="00A25318" w:rsidRDefault="005410FC" w:rsidP="00945AF2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 xml:space="preserve">*დაბადების თარიღი (დღე/თვე/წელი)  </w:t>
            </w:r>
          </w:p>
          <w:p w:rsidR="005410FC" w:rsidRPr="00530219" w:rsidRDefault="005B344F" w:rsidP="00945AF2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>
              <w:rPr>
                <w:rFonts w:ascii="Sylfaen" w:eastAsia="Calibri" w:hAnsi="Sylfaen"/>
                <w:sz w:val="20"/>
                <w:lang w:val="ka-GE" w:eastAsia="en-US"/>
              </w:rPr>
              <w:t>15.01.91</w:t>
            </w:r>
          </w:p>
        </w:tc>
        <w:tc>
          <w:tcPr>
            <w:tcW w:w="5724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ტელ. </w:t>
            </w:r>
            <w:r w:rsidR="00354E8B">
              <w:rPr>
                <w:rFonts w:ascii="Sylfaen" w:eastAsia="Calibri" w:hAnsi="Sylfaen"/>
                <w:sz w:val="20"/>
                <w:lang w:val="ka-GE" w:eastAsia="en-US"/>
              </w:rPr>
              <w:t xml:space="preserve">     </w:t>
            </w:r>
            <w:r w:rsidR="005B344F">
              <w:rPr>
                <w:rFonts w:ascii="Sylfaen" w:eastAsia="Calibri" w:hAnsi="Sylfaen"/>
                <w:sz w:val="20"/>
                <w:lang w:val="ka-GE" w:eastAsia="en-US"/>
              </w:rPr>
              <w:t xml:space="preserve">577 92 77 08    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და ელ-ფოსტა</w:t>
            </w:r>
          </w:p>
          <w:p w:rsidR="005410FC" w:rsidRPr="00A25318" w:rsidRDefault="00A25318" w:rsidP="005B344F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>
              <w:rPr>
                <w:rFonts w:ascii="Sylfaen" w:eastAsia="Calibri" w:hAnsi="Sylfaen"/>
                <w:sz w:val="20"/>
                <w:lang w:val="ka-GE" w:eastAsia="en-US"/>
              </w:rPr>
              <w:t xml:space="preserve"> </w:t>
            </w:r>
          </w:p>
        </w:tc>
      </w:tr>
      <w:tr w:rsidR="005410FC" w:rsidRPr="00530219" w:rsidTr="00354E8B">
        <w:trPr>
          <w:gridAfter w:val="2"/>
          <w:wAfter w:w="280" w:type="dxa"/>
          <w:trHeight w:val="323"/>
        </w:trPr>
        <w:tc>
          <w:tcPr>
            <w:tcW w:w="5866" w:type="dxa"/>
            <w:gridSpan w:val="13"/>
            <w:tcBorders>
              <w:left w:val="single" w:sz="12" w:space="0" w:color="auto"/>
            </w:tcBorders>
            <w:shd w:val="clear" w:color="auto" w:fill="auto"/>
          </w:tcPr>
          <w:p w:rsidR="005410FC" w:rsidRPr="00530219" w:rsidRDefault="005410FC" w:rsidP="005B344F">
            <w:pPr>
              <w:spacing w:after="0" w:line="240" w:lineRule="auto"/>
              <w:rPr>
                <w:rFonts w:ascii="Sylfaen" w:eastAsia="Calibri" w:hAnsi="Sylfaen"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i/>
                <w:lang w:val="ka-GE" w:eastAsia="en-US"/>
              </w:rPr>
              <w:t xml:space="preserve">ან </w:t>
            </w:r>
            <w:r w:rsidRPr="00530219">
              <w:rPr>
                <w:rFonts w:ascii="Sylfaen" w:eastAsia="Calibri" w:hAnsi="Sylfaen"/>
                <w:i/>
                <w:sz w:val="20"/>
                <w:lang w:val="ka-GE" w:eastAsia="en-US"/>
              </w:rPr>
              <w:t xml:space="preserve">ასაკი იშგამის განვითარებისას: </w:t>
            </w:r>
            <w:r w:rsidR="005B344F" w:rsidRPr="005B344F">
              <w:rPr>
                <w:rFonts w:ascii="Sylfaen" w:eastAsia="Calibri" w:hAnsi="Sylfaen"/>
                <w:b/>
                <w:sz w:val="20"/>
                <w:u w:val="single"/>
                <w:lang w:val="ka-GE" w:eastAsia="en-US"/>
              </w:rPr>
              <w:t>30 წლის</w:t>
            </w:r>
            <w:r w:rsidRPr="00530219">
              <w:rPr>
                <w:rFonts w:ascii="Sylfaen" w:eastAsia="Calibri" w:hAnsi="Sylfaen"/>
                <w:i/>
                <w:sz w:val="20"/>
                <w:lang w:val="ka-GE" w:eastAsia="en-US"/>
              </w:rPr>
              <w:t xml:space="preserve"> </w:t>
            </w:r>
          </w:p>
        </w:tc>
        <w:tc>
          <w:tcPr>
            <w:tcW w:w="5724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5410FC" w:rsidRPr="005B344F" w:rsidRDefault="005410FC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ჯანდაცვის სისტემისთვის შეტყობინების თარიღი (დღე/თვე/წელი):     </w:t>
            </w:r>
            <w:r w:rsidR="005B344F">
              <w:rPr>
                <w:rFonts w:ascii="Sylfaen" w:eastAsia="Calibri" w:hAnsi="Sylfaen"/>
                <w:sz w:val="20"/>
                <w:lang w:val="ka-GE" w:eastAsia="en-US"/>
              </w:rPr>
              <w:t>18.03.21</w:t>
            </w:r>
          </w:p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</w:p>
        </w:tc>
      </w:tr>
      <w:tr w:rsidR="005410FC" w:rsidRPr="00530219" w:rsidTr="00354E8B">
        <w:trPr>
          <w:gridAfter w:val="2"/>
          <w:wAfter w:w="280" w:type="dxa"/>
          <w:trHeight w:val="476"/>
        </w:trPr>
        <w:tc>
          <w:tcPr>
            <w:tcW w:w="5866" w:type="dxa"/>
            <w:gridSpan w:val="1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i/>
                <w:lang w:val="ka-GE" w:eastAsia="en-US"/>
              </w:rPr>
              <w:t xml:space="preserve">ან </w:t>
            </w:r>
            <w:r w:rsidRPr="00530219">
              <w:rPr>
                <w:rFonts w:ascii="Sylfaen" w:eastAsia="Calibri" w:hAnsi="Sylfaen"/>
                <w:i/>
                <w:sz w:val="20"/>
                <w:lang w:val="ka-GE" w:eastAsia="en-US"/>
              </w:rPr>
              <w:t xml:space="preserve">ასაკობრივი ჯგუფი: &lt; 1 წელი      1-5 წელი      &gt;5 </w:t>
            </w:r>
            <w:r w:rsidR="00181228">
              <w:rPr>
                <w:rFonts w:ascii="Sylfaen" w:eastAsia="Calibri" w:hAnsi="Sylfaen"/>
                <w:i/>
                <w:sz w:val="20"/>
                <w:lang w:val="ka-GE" w:eastAsia="en-US"/>
              </w:rPr>
              <w:t xml:space="preserve">-18 </w:t>
            </w:r>
            <w:r w:rsidRPr="00530219">
              <w:rPr>
                <w:rFonts w:ascii="Sylfaen" w:eastAsia="Calibri" w:hAnsi="Sylfaen"/>
                <w:i/>
                <w:sz w:val="20"/>
                <w:lang w:val="ka-GE" w:eastAsia="en-US"/>
              </w:rPr>
              <w:t>წელი</w:t>
            </w:r>
            <w:r w:rsidR="00181228">
              <w:rPr>
                <w:rFonts w:ascii="Sylfaen" w:eastAsia="Calibri" w:hAnsi="Sylfaen"/>
                <w:i/>
                <w:sz w:val="20"/>
                <w:lang w:val="ka-GE" w:eastAsia="en-US"/>
              </w:rPr>
              <w:t xml:space="preserve">  </w:t>
            </w:r>
            <w:r w:rsidR="00181228" w:rsidRPr="00A25318">
              <w:rPr>
                <w:rFonts w:ascii="Sylfaen" w:eastAsia="Calibri" w:hAnsi="Sylfaen"/>
                <w:b/>
                <w:i/>
                <w:sz w:val="20"/>
                <w:u w:val="single"/>
                <w:lang w:val="ka-GE" w:eastAsia="en-US"/>
              </w:rPr>
              <w:t>18-60 წელი</w:t>
            </w:r>
            <w:r w:rsidR="00181228">
              <w:rPr>
                <w:rFonts w:ascii="Sylfaen" w:eastAsia="Calibri" w:hAnsi="Sylfaen"/>
                <w:i/>
                <w:sz w:val="20"/>
                <w:lang w:val="ka-GE" w:eastAsia="en-US"/>
              </w:rPr>
              <w:t xml:space="preserve">     &gt; 60 წელი</w:t>
            </w:r>
          </w:p>
        </w:tc>
        <w:tc>
          <w:tcPr>
            <w:tcW w:w="5724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10FC" w:rsidRPr="005B344F" w:rsidRDefault="005410FC" w:rsidP="005B344F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მიმდინარე თარიღი:    </w:t>
            </w:r>
            <w:r w:rsidR="005B344F">
              <w:rPr>
                <w:rFonts w:ascii="Sylfaen" w:eastAsia="Calibri" w:hAnsi="Sylfaen"/>
                <w:sz w:val="20"/>
                <w:lang w:val="ka-GE" w:eastAsia="en-US"/>
              </w:rPr>
              <w:t>18.03.21</w:t>
            </w:r>
          </w:p>
        </w:tc>
      </w:tr>
      <w:tr w:rsidR="005410FC" w:rsidRPr="00530219" w:rsidTr="00354E8B">
        <w:trPr>
          <w:gridAfter w:val="2"/>
          <w:wAfter w:w="280" w:type="dxa"/>
          <w:trHeight w:val="114"/>
        </w:trPr>
        <w:tc>
          <w:tcPr>
            <w:tcW w:w="132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8"/>
                <w:lang w:val="en-US" w:eastAsia="en-US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5410FC" w:rsidRPr="00530219" w:rsidTr="00354E8B">
        <w:trPr>
          <w:gridAfter w:val="2"/>
          <w:wAfter w:w="280" w:type="dxa"/>
          <w:trHeight w:val="636"/>
        </w:trPr>
        <w:tc>
          <w:tcPr>
            <w:tcW w:w="11590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10FC" w:rsidRDefault="005410FC" w:rsidP="00945AF2">
            <w:pPr>
              <w:spacing w:after="0" w:line="240" w:lineRule="auto"/>
              <w:rPr>
                <w:rFonts w:ascii="Sylfaen" w:eastAsia="Calibri" w:hAnsi="Sylfaen"/>
                <w:b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sz w:val="20"/>
                <w:lang w:val="ka-GE" w:eastAsia="en-US"/>
              </w:rPr>
              <w:t>დაწესებულების სახელი (ან ამცრელი პუნქტი):</w:t>
            </w:r>
          </w:p>
          <w:p w:rsidR="00A25318" w:rsidRPr="00A25318" w:rsidRDefault="00A25318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>
              <w:rPr>
                <w:rFonts w:ascii="Sylfaen" w:eastAsia="Calibri" w:hAnsi="Sylfaen"/>
                <w:sz w:val="20"/>
                <w:lang w:val="ka-GE" w:eastAsia="en-US"/>
              </w:rPr>
              <w:t>შპს მცხეთის პ.ჯ.ც. ცენტრი „ჯანმრთლი თაობა“</w:t>
            </w:r>
          </w:p>
        </w:tc>
      </w:tr>
      <w:tr w:rsidR="005410FC" w:rsidRPr="00530219" w:rsidTr="00354E8B">
        <w:trPr>
          <w:gridAfter w:val="2"/>
          <w:wAfter w:w="280" w:type="dxa"/>
        </w:trPr>
        <w:tc>
          <w:tcPr>
            <w:tcW w:w="7305" w:type="dxa"/>
            <w:gridSpan w:val="16"/>
            <w:tcBorders>
              <w:lef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jc w:val="center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>ვაქცინა</w:t>
            </w:r>
          </w:p>
        </w:tc>
        <w:tc>
          <w:tcPr>
            <w:tcW w:w="4285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jc w:val="center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>გამხსნელი</w:t>
            </w:r>
          </w:p>
        </w:tc>
      </w:tr>
      <w:tr w:rsidR="005410FC" w:rsidRPr="00530219" w:rsidTr="00354E8B">
        <w:trPr>
          <w:gridAfter w:val="2"/>
          <w:wAfter w:w="280" w:type="dxa"/>
        </w:trPr>
        <w:tc>
          <w:tcPr>
            <w:tcW w:w="1325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>*შეყვანილი ვაქცინების დასახელება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>*აცრის თარიღი</w:t>
            </w:r>
          </w:p>
        </w:tc>
        <w:tc>
          <w:tcPr>
            <w:tcW w:w="890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>*აცრის დრო</w:t>
            </w:r>
          </w:p>
        </w:tc>
        <w:tc>
          <w:tcPr>
            <w:tcW w:w="1037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დოზა (მაგ., 1-ელი, მე-2 და ა.შ)</w:t>
            </w:r>
          </w:p>
        </w:tc>
        <w:tc>
          <w:tcPr>
            <w:tcW w:w="1462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>*სერიის/პარტიის ნომერი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ვარგისიანობის ვადა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b/>
                <w:i/>
                <w:sz w:val="20"/>
                <w:lang w:val="en-US" w:eastAsia="en-US"/>
              </w:rPr>
            </w:pPr>
            <w:r w:rsidRPr="00530219">
              <w:rPr>
                <w:rFonts w:eastAsia="Calibri"/>
                <w:b/>
                <w:i/>
                <w:sz w:val="20"/>
                <w:lang w:val="en-US" w:eastAsia="en-US"/>
              </w:rPr>
              <w:t>*</w:t>
            </w:r>
            <w:proofErr w:type="spellStart"/>
            <w:r w:rsidRPr="00530219">
              <w:rPr>
                <w:rFonts w:ascii="Sylfaen" w:eastAsia="Calibri" w:hAnsi="Sylfaen" w:cs="Sylfaen"/>
                <w:b/>
                <w:i/>
                <w:sz w:val="20"/>
                <w:lang w:val="en-US" w:eastAsia="en-US"/>
              </w:rPr>
              <w:t>სერიის</w:t>
            </w:r>
            <w:proofErr w:type="spellEnd"/>
            <w:r w:rsidRPr="00530219">
              <w:rPr>
                <w:rFonts w:eastAsia="Calibri"/>
                <w:b/>
                <w:i/>
                <w:sz w:val="20"/>
                <w:lang w:val="en-US" w:eastAsia="en-US"/>
              </w:rPr>
              <w:t>/</w:t>
            </w:r>
            <w:proofErr w:type="spellStart"/>
            <w:r w:rsidRPr="00530219">
              <w:rPr>
                <w:rFonts w:ascii="Sylfaen" w:eastAsia="Calibri" w:hAnsi="Sylfaen" w:cs="Sylfaen"/>
                <w:b/>
                <w:i/>
                <w:sz w:val="20"/>
                <w:lang w:val="en-US" w:eastAsia="en-US"/>
              </w:rPr>
              <w:t>პარტიის</w:t>
            </w:r>
            <w:proofErr w:type="spellEnd"/>
            <w:r w:rsidRPr="00530219">
              <w:rPr>
                <w:rFonts w:eastAsia="Calibri"/>
                <w:b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530219">
              <w:rPr>
                <w:rFonts w:ascii="Sylfaen" w:eastAsia="Calibri" w:hAnsi="Sylfaen" w:cs="Sylfaen"/>
                <w:b/>
                <w:i/>
                <w:sz w:val="20"/>
                <w:lang w:val="en-US" w:eastAsia="en-US"/>
              </w:rPr>
              <w:t>ნომერი</w:t>
            </w:r>
            <w:proofErr w:type="spellEnd"/>
          </w:p>
        </w:tc>
        <w:tc>
          <w:tcPr>
            <w:tcW w:w="1400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  <w:proofErr w:type="spellStart"/>
            <w:r w:rsidRPr="00530219">
              <w:rPr>
                <w:rFonts w:ascii="Sylfaen" w:eastAsia="Calibri" w:hAnsi="Sylfaen" w:cs="Sylfaen"/>
                <w:sz w:val="20"/>
                <w:lang w:val="en-US" w:eastAsia="en-US"/>
              </w:rPr>
              <w:t>ვარგისიანობის</w:t>
            </w:r>
            <w:proofErr w:type="spellEnd"/>
            <w:r w:rsidRPr="00530219">
              <w:rPr>
                <w:rFonts w:eastAsia="Calibri"/>
                <w:sz w:val="20"/>
                <w:lang w:val="en-US" w:eastAsia="en-US"/>
              </w:rPr>
              <w:t xml:space="preserve"> </w:t>
            </w:r>
            <w:proofErr w:type="spellStart"/>
            <w:r w:rsidRPr="00530219">
              <w:rPr>
                <w:rFonts w:ascii="Sylfaen" w:eastAsia="Calibri" w:hAnsi="Sylfaen" w:cs="Sylfaen"/>
                <w:sz w:val="20"/>
                <w:lang w:val="en-US" w:eastAsia="en-US"/>
              </w:rPr>
              <w:t>ვადა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410FC" w:rsidRPr="007B1925" w:rsidRDefault="005410FC" w:rsidP="00945AF2">
            <w:pPr>
              <w:spacing w:after="0" w:line="240" w:lineRule="auto"/>
              <w:rPr>
                <w:rFonts w:ascii="Sylfaen" w:eastAsia="Calibri" w:hAnsi="Sylfaen"/>
                <w:i/>
                <w:sz w:val="20"/>
                <w:lang w:val="ka-GE" w:eastAsia="en-US"/>
              </w:rPr>
            </w:pPr>
            <w:r w:rsidRPr="007B1925">
              <w:rPr>
                <w:rFonts w:ascii="Sylfaen" w:eastAsia="Calibri" w:hAnsi="Sylfaen"/>
                <w:i/>
                <w:sz w:val="20"/>
                <w:lang w:val="ka-GE" w:eastAsia="en-US"/>
              </w:rPr>
              <w:t>აღდგენის თარიღი</w:t>
            </w:r>
          </w:p>
        </w:tc>
      </w:tr>
      <w:tr w:rsidR="005410FC" w:rsidRPr="00530219" w:rsidTr="00354E8B">
        <w:trPr>
          <w:gridAfter w:val="2"/>
          <w:wAfter w:w="280" w:type="dxa"/>
          <w:trHeight w:val="476"/>
        </w:trPr>
        <w:tc>
          <w:tcPr>
            <w:tcW w:w="1325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5410FC" w:rsidRPr="00A25318" w:rsidRDefault="00A25318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AstraZeneca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5410FC" w:rsidRPr="00530219" w:rsidRDefault="005B344F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val="ka-GE" w:eastAsia="en-US"/>
              </w:rPr>
              <w:t>17</w:t>
            </w:r>
            <w:r w:rsidR="00A25318">
              <w:rPr>
                <w:rFonts w:eastAsia="Calibri"/>
                <w:sz w:val="20"/>
                <w:lang w:val="en-US" w:eastAsia="en-US"/>
              </w:rPr>
              <w:t>.03.2021</w:t>
            </w:r>
          </w:p>
        </w:tc>
        <w:tc>
          <w:tcPr>
            <w:tcW w:w="890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5410FC" w:rsidRPr="00530219" w:rsidRDefault="00A25318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1</w:t>
            </w:r>
          </w:p>
        </w:tc>
        <w:tc>
          <w:tcPr>
            <w:tcW w:w="1462" w:type="dxa"/>
            <w:gridSpan w:val="3"/>
            <w:shd w:val="clear" w:color="auto" w:fill="auto"/>
          </w:tcPr>
          <w:p w:rsidR="005410FC" w:rsidRPr="00530219" w:rsidRDefault="00A25318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CTMAV517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5410FC" w:rsidRPr="00530219" w:rsidRDefault="00A25318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31.05.21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00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5410FC" w:rsidRPr="00530219" w:rsidTr="00354E8B">
        <w:trPr>
          <w:gridAfter w:val="2"/>
          <w:wAfter w:w="280" w:type="dxa"/>
          <w:trHeight w:val="440"/>
        </w:trPr>
        <w:tc>
          <w:tcPr>
            <w:tcW w:w="1325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890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62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00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5410FC" w:rsidRPr="00530219" w:rsidTr="00354E8B">
        <w:trPr>
          <w:gridAfter w:val="2"/>
          <w:wAfter w:w="280" w:type="dxa"/>
          <w:trHeight w:val="440"/>
        </w:trPr>
        <w:tc>
          <w:tcPr>
            <w:tcW w:w="1325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890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62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00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5410FC" w:rsidRPr="00530219" w:rsidTr="00354E8B">
        <w:trPr>
          <w:gridAfter w:val="2"/>
          <w:wAfter w:w="280" w:type="dxa"/>
          <w:trHeight w:val="530"/>
        </w:trPr>
        <w:tc>
          <w:tcPr>
            <w:tcW w:w="1325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890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62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00" w:type="dxa"/>
            <w:gridSpan w:val="3"/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5410FC" w:rsidRPr="00530219" w:rsidTr="00354E8B">
        <w:trPr>
          <w:gridAfter w:val="2"/>
          <w:wAfter w:w="280" w:type="dxa"/>
          <w:trHeight w:val="530"/>
        </w:trPr>
        <w:tc>
          <w:tcPr>
            <w:tcW w:w="132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1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89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3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6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3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80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0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5410FC" w:rsidRPr="00530219" w:rsidTr="00354E8B">
        <w:trPr>
          <w:gridAfter w:val="2"/>
          <w:wAfter w:w="280" w:type="dxa"/>
        </w:trPr>
        <w:tc>
          <w:tcPr>
            <w:tcW w:w="132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10"/>
                <w:lang w:val="en-US" w:eastAsia="en-US"/>
              </w:rPr>
            </w:pPr>
          </w:p>
        </w:tc>
        <w:tc>
          <w:tcPr>
            <w:tcW w:w="14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  <w:bookmarkStart w:id="1" w:name="_GoBack"/>
            <w:bookmarkEnd w:id="1"/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410FC" w:rsidRPr="00530219" w:rsidRDefault="005410FC" w:rsidP="00945AF2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CF67B1" w:rsidRPr="00530219" w:rsidTr="009114C2">
        <w:trPr>
          <w:gridBefore w:val="1"/>
          <w:wBefore w:w="185" w:type="dxa"/>
          <w:trHeight w:val="7350"/>
        </w:trPr>
        <w:tc>
          <w:tcPr>
            <w:tcW w:w="452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CF67B1" w:rsidRPr="007836E9" w:rsidRDefault="00CF67B1" w:rsidP="00CF67B1">
            <w:pPr>
              <w:spacing w:after="0" w:line="240" w:lineRule="auto"/>
              <w:rPr>
                <w:rFonts w:ascii="Sylfaen" w:eastAsia="Calibri" w:hAnsi="Sylfaen"/>
                <w:b/>
                <w:i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i/>
                <w:sz w:val="20"/>
                <w:szCs w:val="20"/>
                <w:lang w:val="ka-GE" w:eastAsia="en-US"/>
              </w:rPr>
              <w:lastRenderedPageBreak/>
              <w:t>*არასასურველი მოვლენა(ები)</w:t>
            </w:r>
          </w:p>
          <w:p w:rsidR="005017B6" w:rsidRPr="007836E9" w:rsidRDefault="005017B6" w:rsidP="005017B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r w:rsidRPr="007836E9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მძიმე ადგილობრივი რეაქცია:  </w:t>
            </w:r>
          </w:p>
          <w:p w:rsidR="005017B6" w:rsidRDefault="005017B6" w:rsidP="005017B6">
            <w:pPr>
              <w:spacing w:after="0" w:line="240" w:lineRule="auto"/>
              <w:rPr>
                <w:rFonts w:ascii="Sylfaen" w:eastAsia="Calibri" w:hAnsi="Sylfaen"/>
                <w:i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     </w:t>
            </w: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r w:rsidRPr="007836E9">
              <w:rPr>
                <w:rFonts w:ascii="Sylfaen" w:eastAsia="Calibri" w:hAnsi="Sylfaen"/>
                <w:i/>
                <w:sz w:val="20"/>
                <w:szCs w:val="20"/>
                <w:lang w:val="ka-GE" w:eastAsia="en-US"/>
              </w:rPr>
              <w:t xml:space="preserve">&gt; 3 დღე  </w:t>
            </w:r>
            <w:r w:rsidR="00FB68BF" w:rsidRPr="007836E9">
              <w:rPr>
                <w:rFonts w:ascii="Sylfaen" w:eastAsia="Calibri" w:hAnsi="Sylfaen"/>
                <w:i/>
                <w:sz w:val="20"/>
                <w:szCs w:val="20"/>
                <w:lang w:val="ka-GE" w:eastAsia="en-US"/>
              </w:rPr>
              <w:t xml:space="preserve">  </w:t>
            </w: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Pr="007836E9">
              <w:rPr>
                <w:rFonts w:ascii="Sylfaen" w:eastAsia="Calibri" w:hAnsi="Sylfaen"/>
                <w:i/>
                <w:sz w:val="20"/>
                <w:szCs w:val="20"/>
                <w:lang w:val="ka-GE" w:eastAsia="en-US"/>
              </w:rPr>
              <w:t>უახლოესი სახსრის საზღვრებს გარეთ</w:t>
            </w:r>
          </w:p>
          <w:p w:rsidR="005B344F" w:rsidRPr="005B344F" w:rsidRDefault="005B344F" w:rsidP="005017B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5B344F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>□</w:t>
            </w:r>
            <w:r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კრუნჩხვა</w:t>
            </w:r>
          </w:p>
          <w:p w:rsidR="005017B6" w:rsidRDefault="005017B6" w:rsidP="005017B6">
            <w:pPr>
              <w:spacing w:after="0" w:line="240" w:lineRule="auto"/>
              <w:rPr>
                <w:rFonts w:ascii="Sylfaen" w:eastAsia="Calibri" w:hAnsi="Sylfaen"/>
                <w:i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     □ </w:t>
            </w:r>
            <w:r w:rsidRPr="007836E9">
              <w:rPr>
                <w:rFonts w:ascii="Sylfaen" w:eastAsia="Calibri" w:hAnsi="Sylfaen"/>
                <w:i/>
                <w:sz w:val="20"/>
                <w:szCs w:val="20"/>
                <w:lang w:val="ka-GE" w:eastAsia="en-US"/>
              </w:rPr>
              <w:t>ფებრილური</w:t>
            </w: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 □ </w:t>
            </w:r>
            <w:r w:rsidRPr="007836E9">
              <w:rPr>
                <w:rFonts w:ascii="Sylfaen" w:eastAsia="Calibri" w:hAnsi="Sylfaen"/>
                <w:i/>
                <w:sz w:val="20"/>
                <w:szCs w:val="20"/>
                <w:lang w:val="ka-GE" w:eastAsia="en-US"/>
              </w:rPr>
              <w:t>აფებრალური</w:t>
            </w:r>
          </w:p>
          <w:p w:rsidR="00404282" w:rsidRPr="007836E9" w:rsidRDefault="00404282" w:rsidP="00404282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r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>კრუნჩხვა</w:t>
            </w:r>
            <w:r w:rsidRPr="007836E9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                                    </w:t>
            </w:r>
          </w:p>
          <w:p w:rsidR="00FB68BF" w:rsidRPr="007836E9" w:rsidRDefault="00FB68BF" w:rsidP="005017B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r w:rsidRPr="007836E9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აბსცესი                                     </w:t>
            </w:r>
          </w:p>
          <w:p w:rsidR="00FB68BF" w:rsidRPr="007836E9" w:rsidRDefault="00FB68BF" w:rsidP="005017B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r w:rsidRPr="007836E9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სეფსისი </w:t>
            </w:r>
          </w:p>
          <w:p w:rsidR="00FB68BF" w:rsidRPr="007836E9" w:rsidRDefault="00FB68BF" w:rsidP="005017B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r w:rsidRPr="007836E9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ენცეფალოპათია </w:t>
            </w:r>
          </w:p>
          <w:p w:rsidR="00FB68BF" w:rsidRPr="007836E9" w:rsidRDefault="00FB68BF" w:rsidP="005017B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r w:rsidRPr="007836E9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>ტოქსიური შოკის სინდრომი</w:t>
            </w:r>
          </w:p>
          <w:p w:rsidR="00FB68BF" w:rsidRPr="007836E9" w:rsidRDefault="00FB68BF" w:rsidP="005017B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r w:rsidRPr="007836E9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>თრომბოციტოპენია</w:t>
            </w:r>
          </w:p>
          <w:p w:rsidR="00FB68BF" w:rsidRPr="007836E9" w:rsidRDefault="00FB68BF" w:rsidP="005017B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r w:rsidRPr="007836E9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>ანაფილაქსია</w:t>
            </w:r>
          </w:p>
          <w:p w:rsidR="00FB68BF" w:rsidRPr="007836E9" w:rsidRDefault="00FB68BF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902FF8">
              <w:rPr>
                <w:rFonts w:ascii="Sylfaen" w:eastAsia="Calibri" w:hAnsi="Sylfaen"/>
                <w:b/>
                <w:sz w:val="20"/>
                <w:szCs w:val="20"/>
                <w:shd w:val="clear" w:color="auto" w:fill="000000" w:themeFill="text1"/>
                <w:lang w:val="ka-GE" w:eastAsia="en-US"/>
              </w:rPr>
              <w:t>□</w:t>
            </w: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 </w:t>
            </w:r>
            <w:r w:rsidRPr="005B344F">
              <w:rPr>
                <w:rFonts w:ascii="Sylfaen" w:eastAsia="Calibri" w:hAnsi="Sylfaen"/>
                <w:b/>
                <w:sz w:val="20"/>
                <w:szCs w:val="20"/>
                <w:u w:val="single"/>
                <w:lang w:val="ka-GE" w:eastAsia="en-US"/>
              </w:rPr>
              <w:t>ცხელება ≥ 38</w:t>
            </w:r>
            <w:r w:rsidRPr="005B344F">
              <w:rPr>
                <w:rFonts w:ascii="Sylfaen" w:eastAsia="Calibri" w:hAnsi="Sylfaen"/>
                <w:b/>
                <w:sz w:val="20"/>
                <w:szCs w:val="20"/>
                <w:u w:val="single"/>
                <w:vertAlign w:val="superscript"/>
                <w:lang w:val="ka-GE" w:eastAsia="en-US"/>
              </w:rPr>
              <w:t>0</w:t>
            </w:r>
            <w:r w:rsidRPr="005B344F">
              <w:rPr>
                <w:rFonts w:ascii="Sylfaen" w:eastAsia="Calibri" w:hAnsi="Sylfaen"/>
                <w:b/>
                <w:sz w:val="20"/>
                <w:szCs w:val="20"/>
                <w:u w:val="single"/>
                <w:lang w:val="en-US" w:eastAsia="en-US"/>
              </w:rPr>
              <w:t>C</w:t>
            </w: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 </w:t>
            </w:r>
          </w:p>
          <w:p w:rsidR="00FB68BF" w:rsidRPr="007836E9" w:rsidRDefault="00FB68BF" w:rsidP="00CF67B1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ლიმფადენიტი</w:t>
            </w:r>
            <w:proofErr w:type="spellEnd"/>
          </w:p>
          <w:p w:rsidR="00FB68BF" w:rsidRPr="007836E9" w:rsidRDefault="00FB68BF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="00DF5A4D"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="00DF5A4D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ლიმფადენოპათია</w:t>
            </w:r>
            <w:proofErr w:type="spellEnd"/>
            <w:r w:rsidR="00DF5A4D"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="00DF5A4D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ადენოპათია</w:t>
            </w:r>
            <w:proofErr w:type="spellEnd"/>
          </w:p>
          <w:p w:rsidR="00FB68BF" w:rsidRPr="007836E9" w:rsidRDefault="00FB68BF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="00DF5A4D"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="00DF5A4D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ენცეფალიტი</w:t>
            </w:r>
            <w:proofErr w:type="spellEnd"/>
          </w:p>
          <w:p w:rsidR="00FB68BF" w:rsidRPr="007836E9" w:rsidRDefault="00FB68BF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="00DF5A4D"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="00DF5A4D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მენინგიტი</w:t>
            </w:r>
            <w:proofErr w:type="spellEnd"/>
          </w:p>
          <w:p w:rsidR="00FB68BF" w:rsidRPr="007836E9" w:rsidRDefault="00FB68BF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="00354E8B"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="00DF5A4D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მხრის</w:t>
            </w:r>
            <w:proofErr w:type="spellEnd"/>
            <w:r w:rsidR="00DF5A4D"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F5A4D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ნევრიტი</w:t>
            </w:r>
            <w:proofErr w:type="spellEnd"/>
          </w:p>
          <w:p w:rsidR="00FB68BF" w:rsidRPr="007836E9" w:rsidRDefault="00FB68BF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="00DF5A4D"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="00DF5A4D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ალერგიული</w:t>
            </w:r>
            <w:proofErr w:type="spellEnd"/>
            <w:r w:rsidR="00DF5A4D"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F5A4D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რეაქციები</w:t>
            </w:r>
            <w:proofErr w:type="spellEnd"/>
          </w:p>
          <w:p w:rsidR="00DF5A4D" w:rsidRPr="007836E9" w:rsidRDefault="00DF5A4D" w:rsidP="00CF67B1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გენერალიზებული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ბცჟ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ინფექცია</w:t>
            </w:r>
            <w:proofErr w:type="spellEnd"/>
          </w:p>
          <w:p w:rsidR="00DF5A4D" w:rsidRPr="007836E9" w:rsidRDefault="00DF5A4D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ჰიპოტენურ</w:t>
            </w:r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-</w:t>
            </w:r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ჰიპორესპონსური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ეპიზოდი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ჰჰე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) (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შოკი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კოლაფსი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DF5A4D" w:rsidRPr="007836E9" w:rsidRDefault="00DF5A4D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ოსტეიტი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ოსტეომიელიტი</w:t>
            </w:r>
            <w:proofErr w:type="spellEnd"/>
          </w:p>
          <w:p w:rsidR="00DF5A4D" w:rsidRPr="007836E9" w:rsidRDefault="00DF5A4D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უწყვეტი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შეუჩერებელი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ტირილი</w:t>
            </w:r>
            <w:proofErr w:type="spellEnd"/>
          </w:p>
          <w:p w:rsidR="00DF5A4D" w:rsidRPr="007836E9" w:rsidRDefault="00DF5A4D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ნაწლავის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ინვაგინაცია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/ 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სისხლიანი</w:t>
            </w:r>
            <w:proofErr w:type="spellEnd"/>
            <w:r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განავალი</w:t>
            </w:r>
            <w:proofErr w:type="spellEnd"/>
          </w:p>
          <w:p w:rsidR="00DF5A4D" w:rsidRPr="007836E9" w:rsidRDefault="00DF5A4D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□ </w:t>
            </w:r>
            <w:proofErr w:type="spellStart"/>
            <w:r w:rsidR="00354E8B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ოკულორესპირატორული</w:t>
            </w:r>
            <w:proofErr w:type="spellEnd"/>
            <w:r w:rsidR="00354E8B"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   </w:t>
            </w:r>
            <w:proofErr w:type="spellStart"/>
            <w:r w:rsidR="00354E8B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სინდრომი</w:t>
            </w:r>
            <w:proofErr w:type="spellEnd"/>
            <w:r w:rsidR="00354E8B"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="00354E8B" w:rsidRPr="007836E9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ორს</w:t>
            </w:r>
            <w:proofErr w:type="spellEnd"/>
            <w:r w:rsidR="00354E8B" w:rsidRPr="007836E9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CF67B1" w:rsidRPr="007836E9" w:rsidRDefault="00C67A63" w:rsidP="009114C2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7836E9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□ </w:t>
            </w:r>
            <w:r w:rsidRPr="007836E9">
              <w:rPr>
                <w:rFonts w:ascii="Sylfaen" w:eastAsia="Calibri" w:hAnsi="Sylfaen"/>
                <w:sz w:val="20"/>
                <w:lang w:val="ka-GE" w:eastAsia="en-US"/>
              </w:rPr>
              <w:t>თრომბოციტოპენია</w:t>
            </w:r>
          </w:p>
        </w:tc>
        <w:tc>
          <w:tcPr>
            <w:tcW w:w="4535" w:type="dxa"/>
            <w:gridSpan w:val="7"/>
            <w:tcBorders>
              <w:top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67A63" w:rsidRPr="00A25318" w:rsidRDefault="00C67A63" w:rsidP="00354E8B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  მწვავე ასეპტიური ართრიტი</w:t>
            </w:r>
          </w:p>
          <w:p w:rsidR="00354E8B" w:rsidRPr="00A25318" w:rsidRDefault="00354E8B" w:rsidP="00354E8B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მწვავე კარდიოვასკულარული დაზიანება</w:t>
            </w:r>
            <w:r w:rsidR="00357538" w:rsidRPr="00A25318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(მიკროანგიოპათია, გულის უკმარისობა, სტრესული კარდიომიოპათია, კორონალური არტერიული დაავადება არითმია, მიოკარდიტი)</w:t>
            </w:r>
          </w:p>
          <w:p w:rsidR="00354E8B" w:rsidRPr="00A25318" w:rsidRDefault="00354E8B" w:rsidP="00354E8B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 მწვავე </w:t>
            </w:r>
            <w:r w:rsidR="007836E9" w:rsidRPr="00A25318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>გაფანტული</w:t>
            </w:r>
            <w:r w:rsidRPr="00A25318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ენცეფალომიელიტი</w:t>
            </w:r>
          </w:p>
          <w:p w:rsidR="00354E8B" w:rsidRPr="00A25318" w:rsidRDefault="00354E8B" w:rsidP="00354E8B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 ღვიძლის მწვავე დაზიანება</w:t>
            </w:r>
          </w:p>
          <w:p w:rsidR="00354E8B" w:rsidRPr="00A25318" w:rsidRDefault="00354E8B" w:rsidP="00354E8B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თირკმლის მწვავე დაზიანება</w:t>
            </w:r>
          </w:p>
          <w:p w:rsidR="00354E8B" w:rsidRPr="005B344F" w:rsidRDefault="00354E8B" w:rsidP="00354E8B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en-US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</w:t>
            </w:r>
            <w:r w:rsidRPr="005B344F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მწვავე რესპირაციული დისსტრეს </w:t>
            </w:r>
            <w:r w:rsidR="00C67A63" w:rsidRPr="005B344F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>სინდრომი</w:t>
            </w:r>
            <w:r w:rsidRPr="005B344F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</w:t>
            </w:r>
          </w:p>
          <w:p w:rsidR="00354E8B" w:rsidRPr="005B344F" w:rsidRDefault="00354E8B" w:rsidP="00354E8B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5B344F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 w:rsidRPr="005B344F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 ანოსმია, აგეუსია  </w:t>
            </w:r>
          </w:p>
          <w:p w:rsidR="00354E8B" w:rsidRPr="005B344F" w:rsidRDefault="005B344F" w:rsidP="00354E8B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 w:eastAsia="en-US"/>
              </w:rPr>
            </w:pPr>
            <w:r w:rsidRPr="005B344F"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>□</w:t>
            </w:r>
            <w:r>
              <w:rPr>
                <w:rFonts w:ascii="Sylfaen" w:eastAsia="Calibri" w:hAnsi="Sylfaen"/>
                <w:b/>
                <w:sz w:val="20"/>
                <w:szCs w:val="20"/>
                <w:lang w:val="ka-GE" w:eastAsia="en-US"/>
              </w:rPr>
              <w:t xml:space="preserve"> </w:t>
            </w:r>
            <w:r w:rsidR="00354E8B" w:rsidRPr="005B344F">
              <w:rPr>
                <w:rFonts w:ascii="Sylfaen" w:eastAsia="Calibri" w:hAnsi="Sylfaen"/>
                <w:sz w:val="20"/>
                <w:szCs w:val="20"/>
                <w:lang w:val="ka-GE" w:eastAsia="en-US"/>
              </w:rPr>
              <w:t xml:space="preserve">შემცივნება - მსგავსი მოვლენა </w:t>
            </w:r>
          </w:p>
          <w:p w:rsidR="00CF67B1" w:rsidRPr="00A25318" w:rsidRDefault="00CF67B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B344F">
              <w:rPr>
                <w:rFonts w:ascii="Sylfaen" w:eastAsia="Calibri" w:hAnsi="Sylfaen"/>
                <w:b/>
                <w:sz w:val="20"/>
                <w:lang w:val="ka-GE" w:eastAsia="en-US"/>
              </w:rPr>
              <w:t>□</w:t>
            </w:r>
            <w:r w:rsidRPr="005B344F">
              <w:rPr>
                <w:rFonts w:ascii="Sylfaen" w:eastAsia="Calibri" w:hAnsi="Sylfaen"/>
                <w:sz w:val="20"/>
                <w:lang w:val="ka-GE" w:eastAsia="en-US"/>
              </w:rPr>
              <w:t xml:space="preserve"> კოაგულაციის</w:t>
            </w:r>
            <w:r w:rsidRPr="00A25318">
              <w:rPr>
                <w:rFonts w:ascii="Sylfaen" w:eastAsia="Calibri" w:hAnsi="Sylfaen"/>
                <w:sz w:val="20"/>
                <w:lang w:val="ka-GE" w:eastAsia="en-US"/>
              </w:rPr>
              <w:t xml:space="preserve"> დარღვევა (თრომბოემბოლიზმი, ჰემორაგია)</w:t>
            </w:r>
          </w:p>
          <w:p w:rsidR="00CF67B1" w:rsidRPr="00A25318" w:rsidRDefault="00CF67B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lang w:val="ka-GE" w:eastAsia="en-US"/>
              </w:rPr>
              <w:t xml:space="preserve"> დაავადების გამწვავება იმუნიზაციის შემდეგ</w:t>
            </w:r>
          </w:p>
          <w:p w:rsidR="00CF67B1" w:rsidRPr="00A25318" w:rsidRDefault="00CF67B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lang w:val="ka-GE" w:eastAsia="en-US"/>
              </w:rPr>
              <w:t xml:space="preserve"> მულტიფორმული ერითემა</w:t>
            </w:r>
          </w:p>
          <w:p w:rsidR="00CF67B1" w:rsidRPr="00A25318" w:rsidRDefault="00CF67B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lang w:val="ka-GE" w:eastAsia="en-US"/>
              </w:rPr>
              <w:t xml:space="preserve"> გენერალიზებული კრუნჩხვა</w:t>
            </w:r>
          </w:p>
          <w:p w:rsidR="00CF67B1" w:rsidRPr="00A25318" w:rsidRDefault="00CF67B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lang w:val="ka-GE" w:eastAsia="en-US"/>
              </w:rPr>
              <w:t xml:space="preserve"> გიენ-ბარეს სინდრომი</w:t>
            </w:r>
          </w:p>
          <w:p w:rsidR="00CF67B1" w:rsidRPr="00A25318" w:rsidRDefault="00CF67B1" w:rsidP="00CF67B1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A25318">
              <w:rPr>
                <w:rFonts w:ascii="Sylfaen" w:eastAsia="Calibri" w:hAnsi="Sylfaen"/>
                <w:b/>
                <w:sz w:val="20"/>
                <w:lang w:val="ka-GE" w:eastAsia="en-US"/>
              </w:rPr>
              <w:t>□</w:t>
            </w:r>
            <w:r w:rsidRPr="00A25318">
              <w:rPr>
                <w:rFonts w:ascii="Sylfaen" w:eastAsia="Calibri" w:hAnsi="Sylfaen"/>
                <w:sz w:val="20"/>
                <w:lang w:val="ka-GE" w:eastAsia="en-US"/>
              </w:rPr>
              <w:t xml:space="preserve"> მენინგოენცეფალიტი </w:t>
            </w:r>
          </w:p>
          <w:p w:rsidR="00CF67B1" w:rsidRPr="00A25318" w:rsidRDefault="00CF67B1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□ </w:t>
            </w:r>
            <w:r w:rsidRPr="00A25318">
              <w:rPr>
                <w:rFonts w:ascii="Sylfaen" w:eastAsia="Calibri" w:hAnsi="Sylfaen"/>
                <w:sz w:val="20"/>
                <w:lang w:val="ka-GE" w:eastAsia="en-US"/>
              </w:rPr>
              <w:t>მულტისისტემური ანთებითი სინდრომი ბავშვებში</w:t>
            </w:r>
          </w:p>
          <w:p w:rsidR="00CF67B1" w:rsidRPr="00A25318" w:rsidRDefault="00CF67B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□ </w:t>
            </w:r>
            <w:r w:rsidRPr="00A25318">
              <w:rPr>
                <w:rFonts w:ascii="Sylfaen" w:eastAsia="Calibri" w:hAnsi="Sylfaen"/>
                <w:sz w:val="20"/>
                <w:lang w:val="ka-GE" w:eastAsia="en-US"/>
              </w:rPr>
              <w:t>ერთეულოვანი ორგანოს კანის ვასკულიტი</w:t>
            </w:r>
          </w:p>
          <w:p w:rsidR="00CF67B1" w:rsidRPr="00A25318" w:rsidRDefault="00CF67B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</w:p>
          <w:p w:rsidR="00CF67B1" w:rsidRPr="00A25318" w:rsidRDefault="00CF67B1" w:rsidP="00354E8B">
            <w:pPr>
              <w:spacing w:after="12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A25318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□ </w:t>
            </w:r>
            <w:r w:rsidRPr="00A25318">
              <w:rPr>
                <w:rFonts w:ascii="Sylfaen" w:eastAsia="Calibri" w:hAnsi="Sylfaen"/>
                <w:sz w:val="20"/>
                <w:lang w:val="ka-GE" w:eastAsia="en-US"/>
              </w:rPr>
              <w:t>სხვა:</w:t>
            </w:r>
            <w:r w:rsidRPr="00A25318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 _ _ _ _ _ _ _ _</w:t>
            </w:r>
          </w:p>
        </w:tc>
        <w:tc>
          <w:tcPr>
            <w:tcW w:w="2625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02FF8" w:rsidRDefault="00CF67B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აღწერეთ იშგამ</w:t>
            </w:r>
            <w:r w:rsidR="00C67A63">
              <w:rPr>
                <w:rFonts w:ascii="Sylfaen" w:eastAsia="Calibri" w:hAnsi="Sylfaen"/>
                <w:sz w:val="20"/>
                <w:lang w:val="ka-GE" w:eastAsia="en-US"/>
              </w:rPr>
              <w:t>ი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 (ნიშნები და სიმპტომები):</w:t>
            </w:r>
          </w:p>
          <w:p w:rsidR="00CF67B1" w:rsidRDefault="00CF67B1" w:rsidP="00902FF8">
            <w:pPr>
              <w:rPr>
                <w:rFonts w:ascii="Sylfaen" w:eastAsia="Calibri" w:hAnsi="Sylfaen"/>
                <w:sz w:val="20"/>
                <w:lang w:val="ka-GE" w:eastAsia="en-US"/>
              </w:rPr>
            </w:pPr>
          </w:p>
          <w:p w:rsidR="00902FF8" w:rsidRPr="005B344F" w:rsidRDefault="00C32FA1" w:rsidP="005B344F">
            <w:pPr>
              <w:rPr>
                <w:rFonts w:ascii="Sylfaen" w:eastAsia="Calibri" w:hAnsi="Sylfaen"/>
                <w:b/>
                <w:sz w:val="20"/>
                <w:lang w:val="ka-GE" w:eastAsia="en-US"/>
              </w:rPr>
            </w:pPr>
            <w:r w:rsidRPr="005B344F">
              <w:rPr>
                <w:rFonts w:ascii="Sylfaen" w:eastAsia="Calibri" w:hAnsi="Sylfaen"/>
                <w:b/>
                <w:sz w:val="20"/>
                <w:lang w:val="ka-GE" w:eastAsia="en-US"/>
              </w:rPr>
              <w:t>ცხელება &gt;38</w:t>
            </w:r>
            <w:r w:rsidRPr="005B344F">
              <w:rPr>
                <w:rFonts w:ascii="Sylfaen" w:eastAsia="Calibri" w:hAnsi="Sylfaen"/>
                <w:b/>
                <w:sz w:val="20"/>
                <w:vertAlign w:val="superscript"/>
                <w:lang w:val="ka-GE" w:eastAsia="en-US"/>
              </w:rPr>
              <w:t>0</w:t>
            </w:r>
            <w:r w:rsidRPr="005B344F">
              <w:rPr>
                <w:rFonts w:ascii="Sylfaen" w:eastAsia="Calibri" w:hAnsi="Sylfaen"/>
                <w:b/>
                <w:sz w:val="20"/>
                <w:lang w:val="en-US" w:eastAsia="en-US"/>
              </w:rPr>
              <w:t xml:space="preserve">C, </w:t>
            </w:r>
            <w:r w:rsidR="005B344F" w:rsidRPr="005B344F">
              <w:rPr>
                <w:rFonts w:ascii="Sylfaen" w:eastAsia="Calibri" w:hAnsi="Sylfaen"/>
                <w:b/>
                <w:sz w:val="20"/>
                <w:lang w:val="ka-GE" w:eastAsia="en-US"/>
              </w:rPr>
              <w:t>ოფლიანობა, ფეხების ტკივილი</w:t>
            </w:r>
          </w:p>
        </w:tc>
      </w:tr>
      <w:tr w:rsidR="005017B6" w:rsidRPr="00530219" w:rsidTr="009114C2">
        <w:trPr>
          <w:gridBefore w:val="2"/>
          <w:gridAfter w:val="1"/>
          <w:wBefore w:w="200" w:type="dxa"/>
          <w:wAfter w:w="35" w:type="dxa"/>
          <w:trHeight w:val="952"/>
        </w:trPr>
        <w:tc>
          <w:tcPr>
            <w:tcW w:w="11635" w:type="dxa"/>
            <w:gridSpan w:val="2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17B6" w:rsidRPr="00530219" w:rsidRDefault="005017B6" w:rsidP="00052F2B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იშგამ</w:t>
            </w:r>
            <w:r w:rsidR="00C67A63">
              <w:rPr>
                <w:rFonts w:ascii="Sylfaen" w:eastAsia="Calibri" w:hAnsi="Sylfaen"/>
                <w:sz w:val="20"/>
                <w:lang w:val="ka-GE" w:eastAsia="en-US"/>
              </w:rPr>
              <w:t>-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ის განვითარების თარიღი (დღე/თვე/წელი):</w:t>
            </w:r>
            <w:r>
              <w:rPr>
                <w:rFonts w:ascii="Sylfaen" w:eastAsia="Calibri" w:hAnsi="Sylfaen"/>
                <w:sz w:val="20"/>
                <w:lang w:val="ka-GE" w:eastAsia="en-US"/>
              </w:rPr>
              <w:t xml:space="preserve">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 </w:t>
            </w:r>
            <w:r w:rsidR="005B344F">
              <w:rPr>
                <w:rFonts w:ascii="Sylfaen" w:eastAsia="Calibri" w:hAnsi="Sylfaen"/>
                <w:sz w:val="20"/>
                <w:lang w:val="ka-GE" w:eastAsia="en-US"/>
              </w:rPr>
              <w:t>17</w:t>
            </w:r>
            <w:r w:rsidR="00C32FA1">
              <w:rPr>
                <w:rFonts w:ascii="Sylfaen" w:eastAsia="Calibri" w:hAnsi="Sylfaen"/>
                <w:sz w:val="20"/>
                <w:lang w:val="ka-GE" w:eastAsia="en-US"/>
              </w:rPr>
              <w:t>.03.21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               </w:t>
            </w:r>
            <w:r w:rsidR="00C32FA1">
              <w:rPr>
                <w:rFonts w:ascii="Sylfaen" w:eastAsia="Calibri" w:hAnsi="Sylfaen"/>
                <w:sz w:val="20"/>
                <w:lang w:val="ka-GE" w:eastAsia="en-US"/>
              </w:rPr>
              <w:t>23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 სთ. </w:t>
            </w:r>
            <w:r w:rsidR="005B344F">
              <w:rPr>
                <w:rFonts w:ascii="Sylfaen" w:eastAsia="Calibri" w:hAnsi="Sylfaen"/>
                <w:lang w:val="ka-GE" w:eastAsia="en-US"/>
              </w:rPr>
              <w:t>15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  წთ.</w:t>
            </w:r>
          </w:p>
          <w:p w:rsidR="005017B6" w:rsidRPr="00530219" w:rsidRDefault="005017B6" w:rsidP="00052F2B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პაციენტი ჰოსპიტალიზებული იყო?   </w:t>
            </w: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დიახ  </w:t>
            </w:r>
            <w:r w:rsidRPr="00C32FA1">
              <w:rPr>
                <w:rFonts w:ascii="Sylfaen" w:eastAsia="Calibri" w:hAnsi="Sylfaen"/>
                <w:b/>
                <w:sz w:val="20"/>
                <w:shd w:val="clear" w:color="auto" w:fill="000000" w:themeFill="text1"/>
                <w:lang w:val="ka-GE" w:eastAsia="en-US"/>
              </w:rPr>
              <w:t>□</w:t>
            </w:r>
            <w:r w:rsidRPr="00530219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 </w:t>
            </w:r>
            <w:r w:rsidRPr="005B344F">
              <w:rPr>
                <w:rFonts w:ascii="Sylfaen" w:eastAsia="Calibri" w:hAnsi="Sylfaen"/>
                <w:b/>
                <w:sz w:val="20"/>
                <w:u w:val="single"/>
                <w:lang w:val="ka-GE" w:eastAsia="en-US"/>
              </w:rPr>
              <w:t>არა</w:t>
            </w:r>
          </w:p>
          <w:p w:rsidR="005017B6" w:rsidRPr="00530219" w:rsidRDefault="005017B6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სამედიცინო დახმარებისთვის პაციენტის მიმართვის თარიღი (დღე/თვე/წელი):      __ __ / __ __ / __ __</w:t>
            </w:r>
          </w:p>
        </w:tc>
      </w:tr>
      <w:tr w:rsidR="00CF67B1" w:rsidRPr="00530219" w:rsidTr="00354E8B">
        <w:trPr>
          <w:gridBefore w:val="2"/>
          <w:gridAfter w:val="1"/>
          <w:wBefore w:w="200" w:type="dxa"/>
          <w:wAfter w:w="35" w:type="dxa"/>
        </w:trPr>
        <w:tc>
          <w:tcPr>
            <w:tcW w:w="11635" w:type="dxa"/>
            <w:gridSpan w:val="2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F67B1" w:rsidRPr="00354E8B" w:rsidRDefault="00CF67B1" w:rsidP="00CF67B1">
            <w:pPr>
              <w:spacing w:after="0" w:line="240" w:lineRule="auto"/>
              <w:rPr>
                <w:rFonts w:ascii="Sylfaen" w:eastAsia="Calibri" w:hAnsi="Sylfaen"/>
                <w:b/>
                <w:sz w:val="20"/>
                <w:lang w:val="ka-GE" w:eastAsia="en-US"/>
              </w:rPr>
            </w:pPr>
            <w:r w:rsidRPr="00354E8B">
              <w:rPr>
                <w:rFonts w:ascii="Sylfaen" w:eastAsia="Calibri" w:hAnsi="Sylfaen"/>
                <w:b/>
                <w:i/>
                <w:sz w:val="20"/>
                <w:lang w:val="ka-GE" w:eastAsia="en-US"/>
              </w:rPr>
              <w:t>*შემთხვევა სერიოზულია?</w:t>
            </w:r>
            <w:r w:rsidRPr="00354E8B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       </w:t>
            </w:r>
            <w:r w:rsidRPr="00C32FA1">
              <w:rPr>
                <w:rFonts w:ascii="Sylfaen" w:eastAsia="Calibri" w:hAnsi="Sylfaen"/>
                <w:sz w:val="20"/>
                <w:lang w:val="ka-GE" w:eastAsia="en-US"/>
              </w:rPr>
              <w:t xml:space="preserve">დიახ </w:t>
            </w:r>
            <w:r w:rsidRPr="00354E8B">
              <w:rPr>
                <w:rFonts w:ascii="Sylfaen" w:eastAsia="Calibri" w:hAnsi="Sylfaen"/>
                <w:b/>
                <w:sz w:val="20"/>
                <w:lang w:val="ka-GE" w:eastAsia="en-US"/>
              </w:rPr>
              <w:t>/</w:t>
            </w:r>
            <w:r w:rsidRPr="00C32FA1">
              <w:rPr>
                <w:rFonts w:ascii="Sylfaen" w:eastAsia="Calibri" w:hAnsi="Sylfaen"/>
                <w:b/>
                <w:sz w:val="20"/>
                <w:u w:val="single"/>
                <w:lang w:val="ka-GE" w:eastAsia="en-US"/>
              </w:rPr>
              <w:t xml:space="preserve"> არა</w:t>
            </w:r>
          </w:p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  <w:r w:rsidRPr="00530219">
              <w:rPr>
                <w:rFonts w:ascii="Sylfaen" w:eastAsia="Calibri" w:hAnsi="Sylfaen"/>
                <w:lang w:val="ka-GE" w:eastAsia="en-US"/>
              </w:rPr>
              <w:t xml:space="preserve">თუ დიახ: </w:t>
            </w: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Pr="00530219">
              <w:rPr>
                <w:rFonts w:ascii="Sylfaen" w:eastAsia="Calibri" w:hAnsi="Sylfaen"/>
                <w:lang w:val="ka-GE" w:eastAsia="en-US"/>
              </w:rPr>
              <w:t xml:space="preserve">სიკვდილი; </w:t>
            </w: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Pr="00530219">
              <w:rPr>
                <w:rFonts w:ascii="Sylfaen" w:eastAsia="Calibri" w:hAnsi="Sylfaen"/>
                <w:lang w:val="ka-GE" w:eastAsia="en-US"/>
              </w:rPr>
              <w:t xml:space="preserve"> სიცოცხლისთვის საფრთხის შემქმნელი; </w:t>
            </w: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Pr="00530219">
              <w:rPr>
                <w:rFonts w:ascii="Sylfaen" w:eastAsia="Calibri" w:hAnsi="Sylfaen"/>
                <w:lang w:val="ka-GE" w:eastAsia="en-US"/>
              </w:rPr>
              <w:t xml:space="preserve">ინვალიდობა; </w:t>
            </w: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Pr="00530219">
              <w:rPr>
                <w:rFonts w:ascii="Sylfaen" w:eastAsia="Calibri" w:hAnsi="Sylfaen"/>
                <w:lang w:val="ka-GE" w:eastAsia="en-US"/>
              </w:rPr>
              <w:t xml:space="preserve">ჰოსპიტალიზაცია; </w:t>
            </w: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Pr="00530219">
              <w:rPr>
                <w:rFonts w:ascii="Sylfaen" w:eastAsia="Calibri" w:hAnsi="Sylfaen"/>
                <w:lang w:val="ka-GE" w:eastAsia="en-US"/>
              </w:rPr>
              <w:t>თანდაყოლილი ანომალია</w:t>
            </w:r>
          </w:p>
        </w:tc>
      </w:tr>
      <w:tr w:rsidR="00CF67B1" w:rsidRPr="00530219" w:rsidTr="00354E8B">
        <w:trPr>
          <w:gridBefore w:val="2"/>
          <w:gridAfter w:val="1"/>
          <w:wBefore w:w="200" w:type="dxa"/>
          <w:wAfter w:w="35" w:type="dxa"/>
        </w:trPr>
        <w:tc>
          <w:tcPr>
            <w:tcW w:w="11635" w:type="dxa"/>
            <w:gridSpan w:val="2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ascii="Sylfaen" w:eastAsia="Calibri" w:hAnsi="Sylfaen"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i/>
                <w:sz w:val="20"/>
                <w:lang w:val="ka-GE" w:eastAsia="en-US"/>
              </w:rPr>
              <w:t>*გამოსავალი:</w:t>
            </w:r>
          </w:p>
          <w:p w:rsidR="00CF67B1" w:rsidRPr="00530219" w:rsidRDefault="004A4801" w:rsidP="00CF67B1">
            <w:pPr>
              <w:spacing w:after="0" w:line="240" w:lineRule="auto"/>
              <w:rPr>
                <w:rFonts w:ascii="Sylfaen" w:eastAsia="Calibri" w:hAnsi="Sylfaen"/>
                <w:b/>
                <w:lang w:val="ka-GE" w:eastAsia="en-US"/>
              </w:rPr>
            </w:pPr>
            <w:r w:rsidRPr="00530219">
              <w:rPr>
                <w:rFonts w:ascii="Sylfaen" w:eastAsia="Calibri" w:hAnsi="Sylfaen"/>
                <w:b/>
                <w:lang w:val="ka-GE" w:eastAsia="en-US"/>
              </w:rPr>
              <w:t>□</w:t>
            </w:r>
            <w:r>
              <w:rPr>
                <w:rFonts w:ascii="Sylfaen" w:eastAsia="Calibri" w:hAnsi="Sylfaen"/>
                <w:b/>
                <w:lang w:val="ka-GE" w:eastAsia="en-US"/>
              </w:rPr>
              <w:t xml:space="preserve"> </w:t>
            </w:r>
            <w:r w:rsidR="00CF67B1" w:rsidRPr="004A4801">
              <w:rPr>
                <w:rFonts w:ascii="Sylfaen" w:eastAsia="Calibri" w:hAnsi="Sylfaen"/>
                <w:sz w:val="20"/>
                <w:lang w:val="ka-GE" w:eastAsia="en-US"/>
              </w:rPr>
              <w:t>გამოჯანმრთელების</w:t>
            </w:r>
            <w:r w:rsidR="00CF67B1"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 პროცესში</w:t>
            </w:r>
            <w:r w:rsidR="00CF67B1" w:rsidRPr="00530219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 </w:t>
            </w:r>
            <w:r w:rsidR="00CF67B1"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="00CF67B1" w:rsidRPr="00530219">
              <w:rPr>
                <w:rFonts w:ascii="Sylfaen" w:eastAsia="Calibri" w:hAnsi="Sylfaen"/>
                <w:sz w:val="20"/>
                <w:lang w:val="ka-GE" w:eastAsia="en-US"/>
              </w:rPr>
              <w:t>გამოჯანმრთელებული</w:t>
            </w:r>
            <w:r w:rsidR="00CF67B1" w:rsidRPr="00530219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 </w:t>
            </w:r>
            <w:r w:rsidR="00CF67B1"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="00CF67B1" w:rsidRPr="00530219">
              <w:rPr>
                <w:rFonts w:ascii="Sylfaen" w:eastAsia="Calibri" w:hAnsi="Sylfaen"/>
                <w:sz w:val="20"/>
                <w:lang w:val="ka-GE" w:eastAsia="en-US"/>
              </w:rPr>
              <w:t>გამოჯანმრთელდა</w:t>
            </w:r>
            <w:r w:rsidR="00CF67B1" w:rsidRPr="00530219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 </w:t>
            </w:r>
            <w:r w:rsidR="00CF67B1" w:rsidRPr="00530219">
              <w:rPr>
                <w:rFonts w:ascii="Sylfaen" w:eastAsia="Calibri" w:hAnsi="Sylfaen"/>
                <w:sz w:val="20"/>
                <w:lang w:val="ka-GE" w:eastAsia="en-US"/>
              </w:rPr>
              <w:t>გართულებებით  □</w:t>
            </w:r>
            <w:r w:rsidR="00CF67B1" w:rsidRPr="00530219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 </w:t>
            </w:r>
            <w:r w:rsidR="00CF67B1" w:rsidRPr="00530219">
              <w:rPr>
                <w:rFonts w:ascii="Sylfaen" w:eastAsia="Calibri" w:hAnsi="Sylfaen"/>
                <w:sz w:val="20"/>
                <w:lang w:val="ka-GE" w:eastAsia="en-US"/>
              </w:rPr>
              <w:t>არ გამოჯანმრთლდა</w:t>
            </w:r>
            <w:r w:rsidR="00CF67B1" w:rsidRPr="00530219">
              <w:rPr>
                <w:rFonts w:ascii="Sylfaen" w:eastAsia="Calibri" w:hAnsi="Sylfaen"/>
                <w:b/>
                <w:lang w:val="ka-GE" w:eastAsia="en-US"/>
              </w:rPr>
              <w:t xml:space="preserve"> </w:t>
            </w:r>
          </w:p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უცნობია</w:t>
            </w: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 □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გარდაიცვლა; თუ გარდაიცვალა, მიუთითეთ თარიღი </w:t>
            </w:r>
            <w:r w:rsidRPr="00530219">
              <w:rPr>
                <w:rFonts w:ascii="Sylfaen" w:eastAsia="Calibri" w:hAnsi="Sylfaen"/>
                <w:b/>
                <w:sz w:val="20"/>
                <w:lang w:val="ka-GE" w:eastAsia="en-US"/>
              </w:rPr>
              <w:t xml:space="preserve">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(დღე/თვე/წელი):      __ __ / __ __ / __ __  აუტოფსია ჩატარდა? </w:t>
            </w: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დიახ  </w:t>
            </w: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არა  </w:t>
            </w:r>
            <w:r w:rsidRPr="00530219">
              <w:rPr>
                <w:rFonts w:ascii="Sylfaen" w:eastAsia="Calibri" w:hAnsi="Sylfaen"/>
                <w:b/>
                <w:lang w:val="ka-GE" w:eastAsia="en-US"/>
              </w:rPr>
              <w:t xml:space="preserve">□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უცნობია</w:t>
            </w:r>
          </w:p>
        </w:tc>
      </w:tr>
      <w:tr w:rsidR="00CF67B1" w:rsidRPr="00530219" w:rsidTr="00354E8B">
        <w:trPr>
          <w:gridBefore w:val="2"/>
          <w:gridAfter w:val="1"/>
          <w:wBefore w:w="200" w:type="dxa"/>
          <w:wAfter w:w="35" w:type="dxa"/>
        </w:trPr>
        <w:tc>
          <w:tcPr>
            <w:tcW w:w="11635" w:type="dxa"/>
            <w:gridSpan w:val="2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ascii="Sylfaen" w:eastAsia="Calibri" w:hAnsi="Sylfaen"/>
                <w:i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წარსულის სამედიცინო ანამნეზი (ანალოგიური რეაქციების ეპიზოდების და სხვა ალერგიების ჩათვლით), თანმხლები მედიკამენტოზური მკურნალობა და სხვა აქტუალური ინფორმაცია (მაგ., სხვა შემთხვევები). </w:t>
            </w:r>
            <w:r w:rsidRPr="00530219">
              <w:rPr>
                <w:rFonts w:ascii="Sylfaen" w:eastAsia="Calibri" w:hAnsi="Sylfaen"/>
                <w:i/>
                <w:sz w:val="20"/>
                <w:lang w:val="ka-GE" w:eastAsia="en-US"/>
              </w:rPr>
              <w:t>საჭიროებისას გამოიყენეთ დამატებითი ფურცელი:</w:t>
            </w:r>
          </w:p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CF67B1" w:rsidRPr="00530219" w:rsidTr="00354E8B">
        <w:trPr>
          <w:gridBefore w:val="2"/>
          <w:gridAfter w:val="1"/>
          <w:wBefore w:w="200" w:type="dxa"/>
          <w:wAfter w:w="35" w:type="dxa"/>
        </w:trPr>
        <w:tc>
          <w:tcPr>
            <w:tcW w:w="11635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i/>
                <w:sz w:val="20"/>
                <w:lang w:val="en-US" w:eastAsia="en-US"/>
              </w:rPr>
            </w:pPr>
            <w:r w:rsidRPr="00530219">
              <w:rPr>
                <w:rFonts w:ascii="Sylfaen" w:eastAsia="Calibri" w:hAnsi="Sylfaen"/>
                <w:i/>
                <w:sz w:val="20"/>
                <w:lang w:val="ka-GE" w:eastAsia="en-US"/>
              </w:rPr>
              <w:t>ივსება გადაწყვეტილების მიღების პირველად დონეზე</w:t>
            </w:r>
          </w:p>
        </w:tc>
      </w:tr>
      <w:tr w:rsidR="00CF67B1" w:rsidRPr="00530219" w:rsidTr="00354E8B">
        <w:trPr>
          <w:gridBefore w:val="2"/>
          <w:gridAfter w:val="1"/>
          <w:wBefore w:w="200" w:type="dxa"/>
          <w:wAfter w:w="35" w:type="dxa"/>
        </w:trPr>
        <w:tc>
          <w:tcPr>
            <w:tcW w:w="44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კვლევა საჭიროა? </w:t>
            </w:r>
            <w:r w:rsidR="00354E8B">
              <w:rPr>
                <w:rFonts w:ascii="Sylfaen" w:eastAsia="Calibri" w:hAnsi="Sylfaen"/>
                <w:sz w:val="20"/>
                <w:lang w:val="ka-GE" w:eastAsia="en-US"/>
              </w:rPr>
              <w:t xml:space="preserve">         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დიახ</w:t>
            </w:r>
            <w:r w:rsidR="00354E8B">
              <w:rPr>
                <w:rFonts w:ascii="Sylfaen" w:eastAsia="Calibri" w:hAnsi="Sylfaen"/>
                <w:sz w:val="20"/>
                <w:lang w:val="ka-GE" w:eastAsia="en-US"/>
              </w:rPr>
              <w:t xml:space="preserve">            </w:t>
            </w: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 </w:t>
            </w:r>
            <w:r w:rsidRPr="00C32FA1">
              <w:rPr>
                <w:rFonts w:ascii="Sylfaen" w:eastAsia="Calibri" w:hAnsi="Sylfaen"/>
                <w:b/>
                <w:sz w:val="20"/>
                <w:u w:val="single"/>
                <w:lang w:val="ka-GE" w:eastAsia="en-US"/>
              </w:rPr>
              <w:t>არა</w:t>
            </w:r>
          </w:p>
        </w:tc>
        <w:tc>
          <w:tcPr>
            <w:tcW w:w="7231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თუ დიახ, მიუთითეთ დაგეგმილი კვლევის თარიღი</w:t>
            </w:r>
          </w:p>
          <w:p w:rsidR="00CF67B1" w:rsidRPr="00530219" w:rsidRDefault="00CF67B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(დღე/თვე/წელი):      __ __ / __ __ / __ __</w:t>
            </w:r>
          </w:p>
          <w:p w:rsidR="00CF67B1" w:rsidRPr="00530219" w:rsidRDefault="00CF67B1" w:rsidP="00CF67B1">
            <w:pPr>
              <w:spacing w:after="0" w:line="240" w:lineRule="auto"/>
              <w:rPr>
                <w:rFonts w:ascii="Sylfaen" w:eastAsia="Calibri" w:hAnsi="Sylfaen"/>
                <w:sz w:val="12"/>
                <w:lang w:val="ka-GE" w:eastAsia="en-US"/>
              </w:rPr>
            </w:pPr>
          </w:p>
        </w:tc>
      </w:tr>
      <w:tr w:rsidR="00CF67B1" w:rsidRPr="00530219" w:rsidTr="00354E8B">
        <w:trPr>
          <w:gridBefore w:val="2"/>
          <w:gridAfter w:val="1"/>
          <w:wBefore w:w="200" w:type="dxa"/>
          <w:wAfter w:w="35" w:type="dxa"/>
        </w:trPr>
        <w:tc>
          <w:tcPr>
            <w:tcW w:w="132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0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6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3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CF67B1" w:rsidRPr="00530219" w:rsidTr="009114C2">
        <w:trPr>
          <w:gridBefore w:val="2"/>
          <w:gridAfter w:val="1"/>
          <w:wBefore w:w="200" w:type="dxa"/>
          <w:wAfter w:w="35" w:type="dxa"/>
          <w:trHeight w:val="108"/>
        </w:trPr>
        <w:tc>
          <w:tcPr>
            <w:tcW w:w="11635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i/>
                <w:sz w:val="20"/>
                <w:lang w:val="en-US" w:eastAsia="en-US"/>
              </w:rPr>
            </w:pPr>
            <w:r w:rsidRPr="00530219">
              <w:rPr>
                <w:rFonts w:ascii="Sylfaen" w:eastAsia="Calibri" w:hAnsi="Sylfaen"/>
                <w:i/>
                <w:sz w:val="20"/>
                <w:lang w:val="ka-GE" w:eastAsia="en-US"/>
              </w:rPr>
              <w:t>ივსება ეროვნულ დონეზე</w:t>
            </w:r>
          </w:p>
        </w:tc>
      </w:tr>
      <w:tr w:rsidR="00CF67B1" w:rsidRPr="00530219" w:rsidTr="00354E8B">
        <w:trPr>
          <w:gridBefore w:val="3"/>
          <w:gridAfter w:val="1"/>
          <w:wBefore w:w="230" w:type="dxa"/>
          <w:wAfter w:w="35" w:type="dxa"/>
        </w:trPr>
        <w:tc>
          <w:tcPr>
            <w:tcW w:w="5866" w:type="dxa"/>
            <w:gridSpan w:val="1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F67B1" w:rsidRPr="00530219" w:rsidRDefault="00CF67B1" w:rsidP="005017B6">
            <w:pPr>
              <w:spacing w:after="0" w:line="240" w:lineRule="auto"/>
              <w:ind w:left="12" w:hanging="12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 xml:space="preserve">ეროვნულ დონეზე შეტყობინების მიღების თარიღი: (დღე/თვე/წელი):      </w:t>
            </w:r>
            <w:r w:rsidR="005B344F">
              <w:rPr>
                <w:rFonts w:ascii="Sylfaen" w:eastAsia="Calibri" w:hAnsi="Sylfaen"/>
                <w:sz w:val="20"/>
                <w:lang w:val="ka-GE" w:eastAsia="en-US"/>
              </w:rPr>
              <w:t>19.03.21</w:t>
            </w:r>
            <w:r w:rsidR="009114C2">
              <w:rPr>
                <w:rFonts w:ascii="Sylfaen" w:eastAsia="Calibri" w:hAnsi="Sylfaen"/>
                <w:sz w:val="20"/>
                <w:lang w:val="ka-GE" w:eastAsia="en-US"/>
              </w:rPr>
              <w:t>, 13:52</w:t>
            </w:r>
          </w:p>
          <w:p w:rsidR="00CF67B1" w:rsidRPr="00530219" w:rsidRDefault="00CF67B1" w:rsidP="005017B6">
            <w:pPr>
              <w:spacing w:after="0" w:line="240" w:lineRule="auto"/>
              <w:ind w:left="12" w:hanging="12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5739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2FA1" w:rsidRDefault="00CF67B1" w:rsidP="00C32FA1"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იშგამ-ის გლობალური უნიკალური საიდენტიფიკაციო ნომერი :</w:t>
            </w:r>
            <w:r w:rsidR="00C32FA1">
              <w:rPr>
                <w:rFonts w:ascii="Sylfaen" w:eastAsia="Calibri" w:hAnsi="Sylfaen"/>
                <w:sz w:val="20"/>
                <w:lang w:val="ka-GE" w:eastAsia="en-US"/>
              </w:rPr>
              <w:t xml:space="preserve">   </w:t>
            </w:r>
            <w:r w:rsidR="009114C2" w:rsidRPr="009114C2">
              <w:rPr>
                <w:rFonts w:ascii="Sylfaen" w:eastAsia="Calibri" w:hAnsi="Sylfaen"/>
                <w:sz w:val="20"/>
                <w:lang w:val="ka-GE" w:eastAsia="en-US"/>
              </w:rPr>
              <w:t>GEO0030011</w:t>
            </w:r>
          </w:p>
          <w:p w:rsidR="00CF67B1" w:rsidRPr="00530219" w:rsidRDefault="00C32FA1" w:rsidP="00CF67B1">
            <w:pPr>
              <w:spacing w:after="0" w:line="240" w:lineRule="auto"/>
              <w:rPr>
                <w:rFonts w:ascii="Sylfaen" w:eastAsia="Calibri" w:hAnsi="Sylfaen"/>
                <w:sz w:val="20"/>
                <w:lang w:val="ka-GE" w:eastAsia="en-US"/>
              </w:rPr>
            </w:pPr>
            <w:r>
              <w:rPr>
                <w:rFonts w:ascii="Sylfaen" w:eastAsia="Calibri" w:hAnsi="Sylfaen"/>
                <w:sz w:val="20"/>
                <w:lang w:val="ka-GE" w:eastAsia="en-US"/>
              </w:rPr>
              <w:t xml:space="preserve"> </w:t>
            </w:r>
          </w:p>
        </w:tc>
      </w:tr>
      <w:tr w:rsidR="00CF67B1" w:rsidRPr="00530219" w:rsidTr="009114C2">
        <w:trPr>
          <w:gridBefore w:val="3"/>
          <w:gridAfter w:val="1"/>
          <w:wBefore w:w="230" w:type="dxa"/>
          <w:wAfter w:w="35" w:type="dxa"/>
          <w:trHeight w:val="440"/>
        </w:trPr>
        <w:tc>
          <w:tcPr>
            <w:tcW w:w="11605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67B1" w:rsidRPr="00530219" w:rsidRDefault="00CF67B1" w:rsidP="005017B6">
            <w:pPr>
              <w:spacing w:after="0" w:line="240" w:lineRule="auto"/>
              <w:ind w:left="12" w:hanging="12"/>
              <w:rPr>
                <w:rFonts w:ascii="Sylfaen" w:eastAsia="Calibri" w:hAnsi="Sylfaen"/>
                <w:sz w:val="20"/>
                <w:lang w:val="ka-GE" w:eastAsia="en-US"/>
              </w:rPr>
            </w:pPr>
            <w:r w:rsidRPr="00530219">
              <w:rPr>
                <w:rFonts w:ascii="Sylfaen" w:eastAsia="Calibri" w:hAnsi="Sylfaen"/>
                <w:sz w:val="20"/>
                <w:lang w:val="ka-GE" w:eastAsia="en-US"/>
              </w:rPr>
              <w:t>კომენტარები:</w:t>
            </w:r>
            <w:r w:rsidR="00C32FA1">
              <w:rPr>
                <w:rFonts w:ascii="Sylfaen" w:eastAsia="Calibri" w:hAnsi="Sylfaen"/>
                <w:sz w:val="20"/>
                <w:lang w:val="ka-GE" w:eastAsia="en-US"/>
              </w:rPr>
              <w:t xml:space="preserve"> შეტყობინების გამომგზავნი: თამარ დოლაქიძე, დკეც</w:t>
            </w:r>
          </w:p>
          <w:p w:rsidR="00CF67B1" w:rsidRPr="00530219" w:rsidRDefault="00CF67B1" w:rsidP="005017B6">
            <w:pPr>
              <w:spacing w:after="0" w:line="240" w:lineRule="auto"/>
              <w:ind w:left="12" w:hanging="12"/>
              <w:rPr>
                <w:rFonts w:ascii="Sylfaen" w:eastAsia="Calibri" w:hAnsi="Sylfaen"/>
                <w:sz w:val="20"/>
                <w:lang w:val="ka-GE" w:eastAsia="en-US"/>
              </w:rPr>
            </w:pPr>
          </w:p>
        </w:tc>
      </w:tr>
      <w:tr w:rsidR="00CF67B1" w:rsidRPr="00530219" w:rsidTr="009114C2">
        <w:trPr>
          <w:gridAfter w:val="2"/>
          <w:wAfter w:w="280" w:type="dxa"/>
          <w:trHeight w:val="150"/>
        </w:trPr>
        <w:tc>
          <w:tcPr>
            <w:tcW w:w="11590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67B1" w:rsidRPr="00530219" w:rsidRDefault="00CF67B1" w:rsidP="00CF67B1">
            <w:pPr>
              <w:spacing w:after="0" w:line="240" w:lineRule="auto"/>
              <w:rPr>
                <w:rFonts w:eastAsia="Calibri"/>
                <w:i/>
                <w:sz w:val="20"/>
                <w:lang w:val="en-US" w:eastAsia="en-US"/>
              </w:rPr>
            </w:pPr>
            <w:r w:rsidRPr="00530219">
              <w:rPr>
                <w:rFonts w:ascii="Sylfaen" w:eastAsia="Calibri" w:hAnsi="Sylfaen"/>
                <w:i/>
                <w:sz w:val="20"/>
                <w:lang w:val="ka-GE" w:eastAsia="en-US"/>
              </w:rPr>
              <w:t>*აუცილებელი შესავსები ველები</w:t>
            </w:r>
            <w:r w:rsidR="009114C2">
              <w:rPr>
                <w:rFonts w:ascii="Sylfaen" w:eastAsia="Calibri" w:hAnsi="Sylfaen"/>
                <w:i/>
                <w:sz w:val="20"/>
                <w:lang w:val="ka-GE" w:eastAsia="en-US"/>
              </w:rPr>
              <w:t xml:space="preserve"> </w:t>
            </w:r>
          </w:p>
        </w:tc>
      </w:tr>
    </w:tbl>
    <w:p w:rsidR="00165343" w:rsidRDefault="00165343" w:rsidP="009114C2"/>
    <w:sectPr w:rsidR="00165343" w:rsidSect="009114C2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FC"/>
    <w:rsid w:val="00052F2B"/>
    <w:rsid w:val="00165343"/>
    <w:rsid w:val="00181228"/>
    <w:rsid w:val="00354E8B"/>
    <w:rsid w:val="00357538"/>
    <w:rsid w:val="00404282"/>
    <w:rsid w:val="00496B52"/>
    <w:rsid w:val="004A4801"/>
    <w:rsid w:val="005017B6"/>
    <w:rsid w:val="005410FC"/>
    <w:rsid w:val="005B344F"/>
    <w:rsid w:val="00664973"/>
    <w:rsid w:val="00747245"/>
    <w:rsid w:val="007836E9"/>
    <w:rsid w:val="00902FF8"/>
    <w:rsid w:val="009114C2"/>
    <w:rsid w:val="00A25318"/>
    <w:rsid w:val="00A97322"/>
    <w:rsid w:val="00C32FA1"/>
    <w:rsid w:val="00C67A63"/>
    <w:rsid w:val="00CF67B1"/>
    <w:rsid w:val="00DF5A4D"/>
    <w:rsid w:val="00FB68BF"/>
    <w:rsid w:val="00F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AFBD1-6B33-4F3D-B0BC-022A9D09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FC"/>
    <w:pPr>
      <w:spacing w:after="200" w:line="276" w:lineRule="auto"/>
    </w:pPr>
    <w:rPr>
      <w:rFonts w:ascii="Calibri" w:eastAsia="Times New Roman" w:hAnsi="Calibri" w:cs="Times New Roman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5410F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10FC"/>
    <w:rPr>
      <w:rFonts w:ascii="Cambria" w:eastAsia="Times New Roman" w:hAnsi="Cambria" w:cs="Times New Roman"/>
      <w:b/>
      <w:bCs/>
      <w:color w:val="365F91"/>
      <w:sz w:val="28"/>
      <w:szCs w:val="2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25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318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318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18"/>
    <w:rPr>
      <w:rFonts w:ascii="Segoe UI" w:eastAsia="Times New Roman" w:hAnsi="Segoe UI" w:cs="Segoe UI"/>
      <w:sz w:val="18"/>
      <w:szCs w:val="18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A25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38B4-45E6-4ADD-988B-649F922D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Dolakidze</dc:creator>
  <cp:keywords/>
  <dc:description/>
  <cp:lastModifiedBy>Tamar Dolakidze</cp:lastModifiedBy>
  <cp:revision>7</cp:revision>
  <dcterms:created xsi:type="dcterms:W3CDTF">2021-03-16T14:53:00Z</dcterms:created>
  <dcterms:modified xsi:type="dcterms:W3CDTF">2021-03-19T13:25:00Z</dcterms:modified>
</cp:coreProperties>
</file>